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noProof/>
          <w:color w:val="1A1A1A"/>
          <w:sz w:val="24"/>
          <w:szCs w:val="24"/>
        </w:rPr>
        <w:id w:val="-985934847"/>
        <w:docPartObj>
          <w:docPartGallery w:val="Cover Pages"/>
          <w:docPartUnique/>
        </w:docPartObj>
      </w:sdtPr>
      <w:sdtContent>
        <w:p w14:paraId="326F56BC" w14:textId="59D8861F" w:rsidR="00751F18" w:rsidRDefault="00751F18">
          <w:pPr>
            <w:rPr>
              <w:rFonts w:ascii="Times New Roman" w:eastAsia="Times New Roman" w:hAnsi="Times New Roman" w:cs="Times New Roman"/>
              <w:noProof/>
              <w:color w:val="1A1A1A"/>
              <w:sz w:val="24"/>
              <w:szCs w:val="24"/>
            </w:rPr>
          </w:pPr>
          <w:r w:rsidRPr="00751F18">
            <w:rPr>
              <w:rFonts w:ascii="Times New Roman" w:eastAsia="Times New Roman" w:hAnsi="Times New Roman" w:cs="Times New Roman"/>
              <w:noProof/>
              <w:color w:val="1A1A1A"/>
              <w:sz w:val="24"/>
              <w:szCs w:val="24"/>
            </w:rPr>
            <mc:AlternateContent>
              <mc:Choice Requires="wps">
                <w:drawing>
                  <wp:anchor distT="0" distB="0" distL="114300" distR="114300" simplePos="0" relativeHeight="251661312" behindDoc="0" locked="0" layoutInCell="1" allowOverlap="1" wp14:anchorId="2A69AEDD" wp14:editId="33660C7C">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958"/>
                                  <w:gridCol w:w="2464"/>
                                </w:tblGrid>
                                <w:tr w:rsidR="00751F18" w14:paraId="6509DBD3" w14:textId="77777777">
                                  <w:trPr>
                                    <w:jc w:val="center"/>
                                  </w:trPr>
                                  <w:tc>
                                    <w:tcPr>
                                      <w:tcW w:w="2568" w:type="pct"/>
                                      <w:vAlign w:val="center"/>
                                    </w:tcPr>
                                    <w:p w14:paraId="745F2E67" w14:textId="62FEDF5D" w:rsidR="00751F18" w:rsidRDefault="00751F18">
                                      <w:pPr>
                                        <w:jc w:val="right"/>
                                      </w:pPr>
                                      <w:r>
                                        <w:rPr>
                                          <w:noProof/>
                                        </w:rPr>
                                        <w:drawing>
                                          <wp:inline distT="0" distB="0" distL="0" distR="0" wp14:anchorId="66CBDDB5" wp14:editId="1570F312">
                                            <wp:extent cx="4596666" cy="45966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07325" cy="4607325"/>
                                                    </a:xfrm>
                                                    <a:prstGeom prst="rect">
                                                      <a:avLst/>
                                                    </a:prstGeom>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028429E5" w14:textId="0910FCE3" w:rsidR="00751F18" w:rsidRDefault="00751F18">
                                          <w:pPr>
                                            <w:pStyle w:val="NoSpacing"/>
                                            <w:spacing w:line="312" w:lineRule="auto"/>
                                            <w:jc w:val="right"/>
                                            <w:rPr>
                                              <w:caps/>
                                              <w:color w:val="191919" w:themeColor="text1" w:themeTint="E6"/>
                                              <w:sz w:val="72"/>
                                              <w:szCs w:val="72"/>
                                            </w:rPr>
                                          </w:pPr>
                                          <w:r>
                                            <w:rPr>
                                              <w:caps/>
                                              <w:color w:val="191919" w:themeColor="text1" w:themeTint="E6"/>
                                              <w:sz w:val="72"/>
                                              <w:szCs w:val="72"/>
                                            </w:rPr>
                                            <w:t>sc election system vulnerabilities whitepaper</w:t>
                                          </w:r>
                                        </w:p>
                                      </w:sdtContent>
                                    </w:sdt>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2347EF10" w14:textId="77777777" w:rsidR="00751F18" w:rsidRDefault="00751F18">
                                          <w:pPr>
                                            <w:jc w:val="right"/>
                                            <w:rPr>
                                              <w:sz w:val="24"/>
                                              <w:szCs w:val="24"/>
                                            </w:rPr>
                                          </w:pPr>
                                          <w:r>
                                            <w:rPr>
                                              <w:color w:val="000000" w:themeColor="text1"/>
                                              <w:sz w:val="24"/>
                                              <w:szCs w:val="24"/>
                                            </w:rPr>
                                            <w:t>[Document subtitle]</w:t>
                                          </w:r>
                                        </w:p>
                                      </w:sdtContent>
                                    </w:sdt>
                                  </w:tc>
                                  <w:tc>
                                    <w:tcPr>
                                      <w:tcW w:w="2432" w:type="pct"/>
                                      <w:vAlign w:val="center"/>
                                    </w:tcPr>
                                    <w:p w14:paraId="19AB0D7D" w14:textId="77777777" w:rsidR="00751F18" w:rsidRDefault="00751F18">
                                      <w:pPr>
                                        <w:pStyle w:val="NoSpacing"/>
                                        <w:rPr>
                                          <w:caps/>
                                          <w:color w:val="ED7D31" w:themeColor="accent2"/>
                                          <w:sz w:val="26"/>
                                          <w:szCs w:val="26"/>
                                        </w:rPr>
                                      </w:pPr>
                                      <w:r>
                                        <w:rPr>
                                          <w:caps/>
                                          <w:color w:val="ED7D31" w:themeColor="accent2"/>
                                          <w:sz w:val="26"/>
                                          <w:szCs w:val="26"/>
                                        </w:rPr>
                                        <w:t>Abstract</w:t>
                                      </w:r>
                                    </w:p>
                                    <w:p w14:paraId="41FC6AD6" w14:textId="47EB58E0" w:rsidR="00751F18" w:rsidRPr="00BE4A81" w:rsidRDefault="00000000" w:rsidP="00BE4A81">
                                      <w:pPr>
                                        <w:rPr>
                                          <w:color w:val="000000" w:themeColor="text1"/>
                                        </w:rPr>
                                      </w:pPr>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r w:rsidR="00751F18">
                                            <w:rPr>
                                              <w:color w:val="000000" w:themeColor="text1"/>
                                            </w:rPr>
                                            <w:t xml:space="preserve">A brief SC election machine vulnerabilities study identifying potential issues and risk reduction solutions to improve voter confidence and system security.  </w:t>
                                          </w:r>
                                        </w:sdtContent>
                                      </w:sdt>
                                      <w:r w:rsidR="00751F18">
                                        <w:rPr>
                                          <w:rFonts w:ascii="Segoe UI" w:hAnsi="Segoe UI" w:cs="Segoe UI"/>
                                          <w:color w:val="A6A6A6"/>
                                          <w:sz w:val="21"/>
                                          <w:szCs w:val="21"/>
                                          <w:shd w:val="clear" w:color="auto" w:fill="FFFFFF"/>
                                        </w:rPr>
                                        <w:t>scsafeelections.org</w:t>
                                      </w:r>
                                    </w:p>
                                    <w:p w14:paraId="0B9B6F4F" w14:textId="63BED114" w:rsidR="00751F18" w:rsidRDefault="00751F18">
                                      <w:pPr>
                                        <w:pStyle w:val="NoSpacing"/>
                                      </w:pPr>
                                    </w:p>
                                  </w:tc>
                                </w:tr>
                              </w:tbl>
                              <w:p w14:paraId="46431B59" w14:textId="77777777" w:rsidR="00751F18" w:rsidRDefault="00751F1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2A69AEDD" id="_x0000_t202" coordsize="21600,21600" o:spt="202" path="m,l,21600r21600,l21600,xe">
                    <v:stroke joinstyle="miter"/>
                    <v:path gradientshapeok="t" o:connecttype="rect"/>
                  </v:shapetype>
                  <v:shape id="Text Box 138" o:spid="_x0000_s1026" type="#_x0000_t202" style="position:absolute;margin-left:0;margin-top:0;width:134.85pt;height:302.4pt;z-index:251661312;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&#13;&#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958"/>
                            <w:gridCol w:w="2464"/>
                          </w:tblGrid>
                          <w:tr w:rsidR="00751F18" w14:paraId="6509DBD3" w14:textId="77777777">
                            <w:trPr>
                              <w:jc w:val="center"/>
                            </w:trPr>
                            <w:tc>
                              <w:tcPr>
                                <w:tcW w:w="2568" w:type="pct"/>
                                <w:vAlign w:val="center"/>
                              </w:tcPr>
                              <w:p w14:paraId="745F2E67" w14:textId="62FEDF5D" w:rsidR="00751F18" w:rsidRDefault="00751F18">
                                <w:pPr>
                                  <w:jc w:val="right"/>
                                </w:pPr>
                                <w:r>
                                  <w:rPr>
                                    <w:noProof/>
                                  </w:rPr>
                                  <w:drawing>
                                    <wp:inline distT="0" distB="0" distL="0" distR="0" wp14:anchorId="66CBDDB5" wp14:editId="1570F312">
                                      <wp:extent cx="4596666" cy="45966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07325" cy="4607325"/>
                                              </a:xfrm>
                                              <a:prstGeom prst="rect">
                                                <a:avLst/>
                                              </a:prstGeom>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028429E5" w14:textId="0910FCE3" w:rsidR="00751F18" w:rsidRDefault="00751F18">
                                    <w:pPr>
                                      <w:pStyle w:val="NoSpacing"/>
                                      <w:spacing w:line="312" w:lineRule="auto"/>
                                      <w:jc w:val="right"/>
                                      <w:rPr>
                                        <w:caps/>
                                        <w:color w:val="191919" w:themeColor="text1" w:themeTint="E6"/>
                                        <w:sz w:val="72"/>
                                        <w:szCs w:val="72"/>
                                      </w:rPr>
                                    </w:pPr>
                                    <w:r>
                                      <w:rPr>
                                        <w:caps/>
                                        <w:color w:val="191919" w:themeColor="text1" w:themeTint="E6"/>
                                        <w:sz w:val="72"/>
                                        <w:szCs w:val="72"/>
                                      </w:rPr>
                                      <w:t>sc election system vulnerabilities whitepaper</w:t>
                                    </w:r>
                                  </w:p>
                                </w:sdtContent>
                              </w:sdt>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2347EF10" w14:textId="77777777" w:rsidR="00751F18" w:rsidRDefault="00751F18">
                                    <w:pPr>
                                      <w:jc w:val="right"/>
                                      <w:rPr>
                                        <w:sz w:val="24"/>
                                        <w:szCs w:val="24"/>
                                      </w:rPr>
                                    </w:pPr>
                                    <w:r>
                                      <w:rPr>
                                        <w:color w:val="000000" w:themeColor="text1"/>
                                        <w:sz w:val="24"/>
                                        <w:szCs w:val="24"/>
                                      </w:rPr>
                                      <w:t>[Document subtitle]</w:t>
                                    </w:r>
                                  </w:p>
                                </w:sdtContent>
                              </w:sdt>
                            </w:tc>
                            <w:tc>
                              <w:tcPr>
                                <w:tcW w:w="2432" w:type="pct"/>
                                <w:vAlign w:val="center"/>
                              </w:tcPr>
                              <w:p w14:paraId="19AB0D7D" w14:textId="77777777" w:rsidR="00751F18" w:rsidRDefault="00751F18">
                                <w:pPr>
                                  <w:pStyle w:val="NoSpacing"/>
                                  <w:rPr>
                                    <w:caps/>
                                    <w:color w:val="ED7D31" w:themeColor="accent2"/>
                                    <w:sz w:val="26"/>
                                    <w:szCs w:val="26"/>
                                  </w:rPr>
                                </w:pPr>
                                <w:r>
                                  <w:rPr>
                                    <w:caps/>
                                    <w:color w:val="ED7D31" w:themeColor="accent2"/>
                                    <w:sz w:val="26"/>
                                    <w:szCs w:val="26"/>
                                  </w:rPr>
                                  <w:t>Abstract</w:t>
                                </w:r>
                              </w:p>
                              <w:p w14:paraId="41FC6AD6" w14:textId="47EB58E0" w:rsidR="00751F18" w:rsidRPr="00BE4A81" w:rsidRDefault="00000000" w:rsidP="00BE4A81">
                                <w:pPr>
                                  <w:rPr>
                                    <w:color w:val="000000" w:themeColor="text1"/>
                                  </w:rPr>
                                </w:pPr>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r w:rsidR="00751F18">
                                      <w:rPr>
                                        <w:color w:val="000000" w:themeColor="text1"/>
                                      </w:rPr>
                                      <w:t xml:space="preserve">A brief SC election machine vulnerabilities study identifying potential issues and risk reduction solutions to improve voter confidence and system security.  </w:t>
                                    </w:r>
                                  </w:sdtContent>
                                </w:sdt>
                                <w:r w:rsidR="00751F18">
                                  <w:rPr>
                                    <w:rFonts w:ascii="Segoe UI" w:hAnsi="Segoe UI" w:cs="Segoe UI"/>
                                    <w:color w:val="A6A6A6"/>
                                    <w:sz w:val="21"/>
                                    <w:szCs w:val="21"/>
                                    <w:shd w:val="clear" w:color="auto" w:fill="FFFFFF"/>
                                  </w:rPr>
                                  <w:t>scsafeelections.org</w:t>
                                </w:r>
                              </w:p>
                              <w:p w14:paraId="0B9B6F4F" w14:textId="63BED114" w:rsidR="00751F18" w:rsidRDefault="00751F18">
                                <w:pPr>
                                  <w:pStyle w:val="NoSpacing"/>
                                </w:pPr>
                              </w:p>
                            </w:tc>
                          </w:tr>
                        </w:tbl>
                        <w:p w14:paraId="46431B59" w14:textId="77777777" w:rsidR="00751F18" w:rsidRDefault="00751F18"/>
                      </w:txbxContent>
                    </v:textbox>
                    <w10:wrap anchorx="page" anchory="page"/>
                  </v:shape>
                </w:pict>
              </mc:Fallback>
            </mc:AlternateContent>
          </w:r>
          <w:r>
            <w:rPr>
              <w:rFonts w:ascii="Times New Roman" w:eastAsia="Times New Roman" w:hAnsi="Times New Roman" w:cs="Times New Roman"/>
              <w:noProof/>
              <w:color w:val="1A1A1A"/>
              <w:sz w:val="24"/>
              <w:szCs w:val="24"/>
            </w:rPr>
            <w:br w:type="page"/>
          </w:r>
        </w:p>
      </w:sdtContent>
    </w:sdt>
    <w:p w14:paraId="347C5DBC" w14:textId="6859B33C" w:rsidR="00D23D46" w:rsidRPr="000F1B67" w:rsidRDefault="00377EB7" w:rsidP="00CD74FC">
      <w:pPr>
        <w:spacing w:line="384" w:lineRule="atLeast"/>
        <w:ind w:left="240"/>
        <w:rPr>
          <w:rFonts w:ascii="Times New Roman" w:eastAsia="Times New Roman" w:hAnsi="Times New Roman" w:cs="Times New Roman"/>
          <w:b/>
          <w:bCs/>
          <w:color w:val="4472C4" w:themeColor="accent1"/>
          <w:sz w:val="28"/>
          <w:szCs w:val="28"/>
        </w:rPr>
      </w:pPr>
      <w:r w:rsidRPr="000F1B67">
        <w:rPr>
          <w:rFonts w:ascii="Times New Roman" w:eastAsia="Times New Roman" w:hAnsi="Times New Roman" w:cs="Times New Roman"/>
          <w:b/>
          <w:bCs/>
          <w:color w:val="1A1A1A"/>
          <w:sz w:val="28"/>
          <w:szCs w:val="28"/>
          <w:u w:val="single"/>
        </w:rPr>
        <w:lastRenderedPageBreak/>
        <w:t>Overview</w:t>
      </w:r>
      <w:r w:rsidRPr="000F1B67">
        <w:rPr>
          <w:rFonts w:ascii="Times New Roman" w:eastAsia="Times New Roman" w:hAnsi="Times New Roman" w:cs="Times New Roman"/>
          <w:b/>
          <w:bCs/>
          <w:color w:val="1A1A1A"/>
          <w:sz w:val="28"/>
          <w:szCs w:val="28"/>
        </w:rPr>
        <w:t xml:space="preserve">: </w:t>
      </w:r>
      <w:r w:rsidR="00CD74FC" w:rsidRPr="000F1B67">
        <w:rPr>
          <w:rFonts w:ascii="Times New Roman" w:eastAsia="Times New Roman" w:hAnsi="Times New Roman" w:cs="Times New Roman"/>
          <w:b/>
          <w:bCs/>
          <w:color w:val="1A1A1A"/>
          <w:sz w:val="28"/>
          <w:szCs w:val="28"/>
        </w:rPr>
        <w:t xml:space="preserve">Much of the content for this </w:t>
      </w:r>
      <w:r w:rsidR="008721B0" w:rsidRPr="000F1B67">
        <w:rPr>
          <w:rFonts w:ascii="Times New Roman" w:eastAsia="Times New Roman" w:hAnsi="Times New Roman" w:cs="Times New Roman"/>
          <w:b/>
          <w:bCs/>
          <w:color w:val="1A1A1A"/>
          <w:sz w:val="28"/>
          <w:szCs w:val="28"/>
        </w:rPr>
        <w:t>whitepaper</w:t>
      </w:r>
      <w:r w:rsidR="00CD74FC" w:rsidRPr="000F1B67">
        <w:rPr>
          <w:rFonts w:ascii="Times New Roman" w:eastAsia="Times New Roman" w:hAnsi="Times New Roman" w:cs="Times New Roman"/>
          <w:b/>
          <w:bCs/>
          <w:color w:val="1A1A1A"/>
          <w:sz w:val="28"/>
          <w:szCs w:val="28"/>
        </w:rPr>
        <w:t xml:space="preserve"> </w:t>
      </w:r>
      <w:r w:rsidR="008721B0" w:rsidRPr="000F1B67">
        <w:rPr>
          <w:rFonts w:ascii="Times New Roman" w:eastAsia="Times New Roman" w:hAnsi="Times New Roman" w:cs="Times New Roman"/>
          <w:b/>
          <w:bCs/>
          <w:color w:val="1A1A1A"/>
          <w:sz w:val="28"/>
          <w:szCs w:val="28"/>
        </w:rPr>
        <w:t xml:space="preserve">is built upon </w:t>
      </w:r>
      <w:r w:rsidR="00B21A6B" w:rsidRPr="000F1B67">
        <w:rPr>
          <w:rFonts w:ascii="Times New Roman" w:eastAsia="Times New Roman" w:hAnsi="Times New Roman" w:cs="Times New Roman"/>
          <w:b/>
          <w:bCs/>
          <w:color w:val="1A1A1A"/>
          <w:sz w:val="28"/>
          <w:szCs w:val="28"/>
        </w:rPr>
        <w:t>resources and insight</w:t>
      </w:r>
      <w:r w:rsidR="00CD74FC" w:rsidRPr="000F1B67">
        <w:rPr>
          <w:rFonts w:ascii="Times New Roman" w:eastAsia="Times New Roman" w:hAnsi="Times New Roman" w:cs="Times New Roman"/>
          <w:b/>
          <w:bCs/>
          <w:color w:val="1A1A1A"/>
          <w:sz w:val="28"/>
          <w:szCs w:val="28"/>
        </w:rPr>
        <w:t xml:space="preserve"> from</w:t>
      </w:r>
      <w:r w:rsidRPr="000F1B67">
        <w:rPr>
          <w:rFonts w:ascii="Times New Roman" w:eastAsia="Times New Roman" w:hAnsi="Times New Roman" w:cs="Times New Roman"/>
          <w:b/>
          <w:bCs/>
          <w:color w:val="1A1A1A"/>
          <w:sz w:val="28"/>
          <w:szCs w:val="28"/>
        </w:rPr>
        <w:t xml:space="preserve"> previously documented</w:t>
      </w:r>
      <w:r w:rsidR="000F1B67">
        <w:rPr>
          <w:rFonts w:ascii="Times New Roman" w:eastAsia="Times New Roman" w:hAnsi="Times New Roman" w:cs="Times New Roman"/>
          <w:b/>
          <w:bCs/>
          <w:color w:val="1A1A1A"/>
          <w:sz w:val="28"/>
          <w:szCs w:val="28"/>
        </w:rPr>
        <w:t xml:space="preserve"> Election Assistance Commission</w:t>
      </w:r>
      <w:r w:rsidRPr="000F1B67">
        <w:rPr>
          <w:rFonts w:ascii="Times New Roman" w:eastAsia="Times New Roman" w:hAnsi="Times New Roman" w:cs="Times New Roman"/>
          <w:b/>
          <w:bCs/>
          <w:color w:val="1A1A1A"/>
          <w:sz w:val="28"/>
          <w:szCs w:val="28"/>
        </w:rPr>
        <w:t xml:space="preserve"> reports </w:t>
      </w:r>
      <w:r w:rsidR="000F1B67">
        <w:rPr>
          <w:rFonts w:ascii="Times New Roman" w:eastAsia="Times New Roman" w:hAnsi="Times New Roman" w:cs="Times New Roman"/>
          <w:b/>
          <w:bCs/>
          <w:color w:val="1A1A1A"/>
          <w:sz w:val="28"/>
          <w:szCs w:val="28"/>
        </w:rPr>
        <w:t xml:space="preserve">and nationally trusted resources </w:t>
      </w:r>
      <w:r w:rsidRPr="000F1B67">
        <w:rPr>
          <w:rFonts w:ascii="Times New Roman" w:eastAsia="Times New Roman" w:hAnsi="Times New Roman" w:cs="Times New Roman"/>
          <w:b/>
          <w:bCs/>
          <w:color w:val="1A1A1A"/>
          <w:sz w:val="28"/>
          <w:szCs w:val="28"/>
        </w:rPr>
        <w:t>(see reference section for full listing &amp; credits).</w:t>
      </w:r>
      <w:r w:rsidR="00CD74FC" w:rsidRPr="000F1B67">
        <w:rPr>
          <w:rFonts w:ascii="Times New Roman" w:eastAsia="Times New Roman" w:hAnsi="Times New Roman" w:cs="Times New Roman"/>
          <w:b/>
          <w:bCs/>
          <w:color w:val="4472C4" w:themeColor="accent1"/>
          <w:sz w:val="28"/>
          <w:szCs w:val="28"/>
        </w:rPr>
        <w:t xml:space="preserve"> </w:t>
      </w:r>
    </w:p>
    <w:p w14:paraId="7A507631" w14:textId="77777777" w:rsidR="00D23D46" w:rsidRPr="000F1B67" w:rsidRDefault="00B21A6B" w:rsidP="00CD74FC">
      <w:pPr>
        <w:spacing w:line="384" w:lineRule="atLeast"/>
        <w:ind w:left="240"/>
        <w:rPr>
          <w:rFonts w:ascii="Times New Roman" w:eastAsia="Times New Roman" w:hAnsi="Times New Roman" w:cs="Times New Roman"/>
          <w:b/>
          <w:bCs/>
          <w:sz w:val="28"/>
          <w:szCs w:val="28"/>
        </w:rPr>
      </w:pPr>
      <w:r w:rsidRPr="000F1B67">
        <w:rPr>
          <w:rFonts w:ascii="Times New Roman" w:eastAsia="Times New Roman" w:hAnsi="Times New Roman" w:cs="Times New Roman"/>
          <w:b/>
          <w:bCs/>
          <w:sz w:val="28"/>
          <w:szCs w:val="28"/>
        </w:rPr>
        <w:t>Part I of this whitepaper</w:t>
      </w:r>
      <w:r w:rsidR="00CD74FC" w:rsidRPr="000F1B67">
        <w:rPr>
          <w:rFonts w:ascii="Times New Roman" w:eastAsia="Times New Roman" w:hAnsi="Times New Roman" w:cs="Times New Roman"/>
          <w:b/>
          <w:bCs/>
          <w:sz w:val="28"/>
          <w:szCs w:val="28"/>
        </w:rPr>
        <w:t xml:space="preserve"> has been edited to </w:t>
      </w:r>
      <w:r w:rsidR="008721B0" w:rsidRPr="000F1B67">
        <w:rPr>
          <w:rFonts w:ascii="Times New Roman" w:eastAsia="Times New Roman" w:hAnsi="Times New Roman" w:cs="Times New Roman"/>
          <w:b/>
          <w:bCs/>
          <w:sz w:val="28"/>
          <w:szCs w:val="28"/>
        </w:rPr>
        <w:t xml:space="preserve">specifically </w:t>
      </w:r>
      <w:r w:rsidR="00CD74FC" w:rsidRPr="000F1B67">
        <w:rPr>
          <w:rFonts w:ascii="Times New Roman" w:eastAsia="Times New Roman" w:hAnsi="Times New Roman" w:cs="Times New Roman"/>
          <w:b/>
          <w:bCs/>
          <w:sz w:val="28"/>
          <w:szCs w:val="28"/>
        </w:rPr>
        <w:t xml:space="preserve">address South Carolina Election </w:t>
      </w:r>
      <w:r w:rsidR="00C25061" w:rsidRPr="000F1B67">
        <w:rPr>
          <w:rFonts w:ascii="Times New Roman" w:eastAsia="Times New Roman" w:hAnsi="Times New Roman" w:cs="Times New Roman"/>
          <w:b/>
          <w:bCs/>
          <w:sz w:val="28"/>
          <w:szCs w:val="28"/>
        </w:rPr>
        <w:t xml:space="preserve">systems </w:t>
      </w:r>
      <w:r w:rsidRPr="000F1B67">
        <w:rPr>
          <w:rFonts w:ascii="Times New Roman" w:eastAsia="Times New Roman" w:hAnsi="Times New Roman" w:cs="Times New Roman"/>
          <w:b/>
          <w:bCs/>
          <w:sz w:val="28"/>
          <w:szCs w:val="28"/>
        </w:rPr>
        <w:t xml:space="preserve">(ES&amp;S 6.0.2.0) </w:t>
      </w:r>
      <w:r w:rsidR="00C25061" w:rsidRPr="000F1B67">
        <w:rPr>
          <w:rFonts w:ascii="Times New Roman" w:eastAsia="Times New Roman" w:hAnsi="Times New Roman" w:cs="Times New Roman"/>
          <w:b/>
          <w:bCs/>
          <w:sz w:val="28"/>
          <w:szCs w:val="28"/>
        </w:rPr>
        <w:t xml:space="preserve">utilized in the 2020 Presidential election and specific analysis to address associated vulnerabilities. </w:t>
      </w:r>
    </w:p>
    <w:p w14:paraId="7ACAEB62" w14:textId="0F38BD1B" w:rsidR="00CD74FC" w:rsidRPr="000F1B67" w:rsidRDefault="00C25061" w:rsidP="00CD74FC">
      <w:pPr>
        <w:spacing w:line="384" w:lineRule="atLeast"/>
        <w:ind w:left="240"/>
        <w:rPr>
          <w:rFonts w:ascii="Times New Roman" w:eastAsia="Times New Roman" w:hAnsi="Times New Roman" w:cs="Times New Roman"/>
          <w:b/>
          <w:bCs/>
          <w:color w:val="1A1A1A"/>
          <w:sz w:val="28"/>
          <w:szCs w:val="28"/>
        </w:rPr>
      </w:pPr>
      <w:r w:rsidRPr="000F1B67">
        <w:rPr>
          <w:rFonts w:ascii="Times New Roman" w:eastAsia="Times New Roman" w:hAnsi="Times New Roman" w:cs="Times New Roman"/>
          <w:b/>
          <w:bCs/>
          <w:sz w:val="28"/>
          <w:szCs w:val="28"/>
        </w:rPr>
        <w:t xml:space="preserve">Part 2 will address specific vulnerabilities that </w:t>
      </w:r>
      <w:r w:rsidR="00377EB7" w:rsidRPr="000F1B67">
        <w:rPr>
          <w:rFonts w:ascii="Times New Roman" w:eastAsia="Times New Roman" w:hAnsi="Times New Roman" w:cs="Times New Roman"/>
          <w:b/>
          <w:bCs/>
          <w:sz w:val="28"/>
          <w:szCs w:val="28"/>
        </w:rPr>
        <w:t>can</w:t>
      </w:r>
      <w:r w:rsidRPr="000F1B67">
        <w:rPr>
          <w:rFonts w:ascii="Times New Roman" w:eastAsia="Times New Roman" w:hAnsi="Times New Roman" w:cs="Times New Roman"/>
          <w:b/>
          <w:bCs/>
          <w:sz w:val="28"/>
          <w:szCs w:val="28"/>
        </w:rPr>
        <w:t xml:space="preserve"> be relevant in the </w:t>
      </w:r>
      <w:r w:rsidR="00953B75" w:rsidRPr="000F1B67">
        <w:rPr>
          <w:rFonts w:ascii="Times New Roman" w:eastAsia="Times New Roman" w:hAnsi="Times New Roman" w:cs="Times New Roman"/>
          <w:b/>
          <w:bCs/>
          <w:sz w:val="28"/>
          <w:szCs w:val="28"/>
        </w:rPr>
        <w:t xml:space="preserve">South Carolina </w:t>
      </w:r>
      <w:r w:rsidRPr="000F1B67">
        <w:rPr>
          <w:rFonts w:ascii="Times New Roman" w:eastAsia="Times New Roman" w:hAnsi="Times New Roman" w:cs="Times New Roman"/>
          <w:b/>
          <w:bCs/>
          <w:sz w:val="28"/>
          <w:szCs w:val="28"/>
        </w:rPr>
        <w:t>2022 mid-term election</w:t>
      </w:r>
      <w:r w:rsidR="00B21A6B" w:rsidRPr="000F1B67">
        <w:rPr>
          <w:rFonts w:ascii="Times New Roman" w:eastAsia="Times New Roman" w:hAnsi="Times New Roman" w:cs="Times New Roman"/>
          <w:b/>
          <w:bCs/>
          <w:sz w:val="28"/>
          <w:szCs w:val="28"/>
        </w:rPr>
        <w:t xml:space="preserve"> utilizing ES&amp;S version 6.1.1.0 </w:t>
      </w:r>
      <w:r w:rsidR="00377EB7" w:rsidRPr="000F1B67">
        <w:rPr>
          <w:rFonts w:ascii="Times New Roman" w:eastAsia="Times New Roman" w:hAnsi="Times New Roman" w:cs="Times New Roman"/>
          <w:b/>
          <w:bCs/>
          <w:sz w:val="28"/>
          <w:szCs w:val="28"/>
        </w:rPr>
        <w:t>as</w:t>
      </w:r>
      <w:r w:rsidR="00B21A6B" w:rsidRPr="000F1B67">
        <w:rPr>
          <w:rFonts w:ascii="Times New Roman" w:eastAsia="Times New Roman" w:hAnsi="Times New Roman" w:cs="Times New Roman"/>
          <w:b/>
          <w:bCs/>
          <w:sz w:val="28"/>
          <w:szCs w:val="28"/>
        </w:rPr>
        <w:t xml:space="preserve"> certified under the </w:t>
      </w:r>
      <w:r w:rsidR="00377EB7" w:rsidRPr="000F1B67">
        <w:rPr>
          <w:rFonts w:ascii="Times New Roman" w:eastAsia="Times New Roman" w:hAnsi="Times New Roman" w:cs="Times New Roman"/>
          <w:b/>
          <w:bCs/>
          <w:sz w:val="28"/>
          <w:szCs w:val="28"/>
        </w:rPr>
        <w:t>outdated</w:t>
      </w:r>
      <w:r w:rsidR="00B21A6B" w:rsidRPr="000F1B67">
        <w:rPr>
          <w:rFonts w:ascii="Times New Roman" w:eastAsia="Times New Roman" w:hAnsi="Times New Roman" w:cs="Times New Roman"/>
          <w:b/>
          <w:bCs/>
          <w:sz w:val="28"/>
          <w:szCs w:val="28"/>
        </w:rPr>
        <w:t xml:space="preserve"> </w:t>
      </w:r>
      <w:r w:rsidR="00377EB7" w:rsidRPr="000F1B67">
        <w:rPr>
          <w:rFonts w:ascii="Times New Roman" w:eastAsia="Times New Roman" w:hAnsi="Times New Roman" w:cs="Times New Roman"/>
          <w:b/>
          <w:bCs/>
          <w:sz w:val="28"/>
          <w:szCs w:val="28"/>
        </w:rPr>
        <w:t>VVSG 1.0 federal voting system standards</w:t>
      </w:r>
      <w:r w:rsidRPr="000F1B67">
        <w:rPr>
          <w:rFonts w:ascii="Times New Roman" w:eastAsia="Times New Roman" w:hAnsi="Times New Roman" w:cs="Times New Roman"/>
          <w:b/>
          <w:bCs/>
          <w:sz w:val="28"/>
          <w:szCs w:val="28"/>
        </w:rPr>
        <w:t>.</w:t>
      </w:r>
    </w:p>
    <w:p w14:paraId="33690491" w14:textId="77777777" w:rsidR="00953B75" w:rsidRPr="00C25061" w:rsidRDefault="00953B75" w:rsidP="00953B75">
      <w:pPr>
        <w:spacing w:line="384" w:lineRule="atLeast"/>
        <w:ind w:left="240"/>
        <w:rPr>
          <w:rFonts w:ascii="Times New Roman" w:eastAsia="Times New Roman" w:hAnsi="Times New Roman" w:cs="Times New Roman"/>
          <w:b/>
          <w:bCs/>
          <w:color w:val="1A1A1A"/>
          <w:sz w:val="24"/>
          <w:szCs w:val="24"/>
          <w:u w:val="single"/>
        </w:rPr>
      </w:pPr>
      <w:r w:rsidRPr="00C25061">
        <w:rPr>
          <w:rFonts w:ascii="Times New Roman" w:eastAsia="Times New Roman" w:hAnsi="Times New Roman" w:cs="Times New Roman"/>
          <w:b/>
          <w:bCs/>
          <w:color w:val="1A1A1A"/>
          <w:sz w:val="24"/>
          <w:szCs w:val="24"/>
          <w:u w:val="single"/>
        </w:rPr>
        <w:t>Part I: Whitepaper on South Carolina Election System vulnerability</w:t>
      </w:r>
      <w:r>
        <w:rPr>
          <w:rFonts w:ascii="Times New Roman" w:eastAsia="Times New Roman" w:hAnsi="Times New Roman" w:cs="Times New Roman"/>
          <w:b/>
          <w:bCs/>
          <w:color w:val="1A1A1A"/>
          <w:sz w:val="24"/>
          <w:szCs w:val="24"/>
          <w:u w:val="single"/>
        </w:rPr>
        <w:t xml:space="preserve"> 6.0.2.0</w:t>
      </w:r>
      <w:r w:rsidRPr="00C25061">
        <w:rPr>
          <w:rFonts w:ascii="Times New Roman" w:eastAsia="Times New Roman" w:hAnsi="Times New Roman" w:cs="Times New Roman"/>
          <w:b/>
          <w:bCs/>
          <w:color w:val="1A1A1A"/>
          <w:sz w:val="24"/>
          <w:szCs w:val="24"/>
          <w:u w:val="single"/>
        </w:rPr>
        <w:t>.</w:t>
      </w:r>
    </w:p>
    <w:p w14:paraId="7912CCBB" w14:textId="6D494500" w:rsidR="00660AB8" w:rsidRDefault="00660AB8" w:rsidP="005A23BC">
      <w:pPr>
        <w:spacing w:line="384" w:lineRule="atLeast"/>
        <w:ind w:left="240"/>
        <w:rPr>
          <w:rFonts w:ascii="Times New Roman" w:eastAsia="Times New Roman" w:hAnsi="Times New Roman" w:cs="Times New Roman"/>
          <w:b/>
          <w:bCs/>
          <w:color w:val="1A1A1A"/>
          <w:sz w:val="24"/>
          <w:szCs w:val="24"/>
          <w:u w:val="single"/>
        </w:rPr>
      </w:pPr>
      <w:r w:rsidRPr="005A23BC">
        <w:rPr>
          <w:rFonts w:ascii="Times New Roman" w:eastAsia="Times New Roman" w:hAnsi="Times New Roman" w:cs="Times New Roman"/>
          <w:b/>
          <w:bCs/>
          <w:color w:val="1A1A1A"/>
          <w:sz w:val="24"/>
          <w:szCs w:val="24"/>
          <w:u w:val="single"/>
        </w:rPr>
        <w:t>Background:</w:t>
      </w:r>
      <w:r w:rsidR="00C25061">
        <w:rPr>
          <w:rFonts w:ascii="Times New Roman" w:eastAsia="Times New Roman" w:hAnsi="Times New Roman" w:cs="Times New Roman"/>
          <w:b/>
          <w:bCs/>
          <w:color w:val="1A1A1A"/>
          <w:sz w:val="24"/>
          <w:szCs w:val="24"/>
          <w:u w:val="single"/>
        </w:rPr>
        <w:t xml:space="preserve"> </w:t>
      </w:r>
    </w:p>
    <w:p w14:paraId="37DCAADA" w14:textId="6993A583" w:rsidR="00670B06" w:rsidRPr="00670B06" w:rsidRDefault="00670B06" w:rsidP="00670B06">
      <w:pPr>
        <w:shd w:val="clear" w:color="auto" w:fill="FFFFFF"/>
        <w:spacing w:line="235" w:lineRule="atLeast"/>
        <w:rPr>
          <w:rFonts w:ascii="Times New Roman" w:eastAsia="Times New Roman" w:hAnsi="Times New Roman" w:cs="Times New Roman"/>
          <w:color w:val="201F1E"/>
          <w:sz w:val="24"/>
          <w:szCs w:val="24"/>
        </w:rPr>
      </w:pPr>
      <w:r>
        <w:rPr>
          <w:rFonts w:ascii="Times New Roman" w:eastAsia="Times New Roman" w:hAnsi="Times New Roman" w:cs="Times New Roman"/>
          <w:color w:val="201F1E"/>
          <w:sz w:val="24"/>
          <w:szCs w:val="24"/>
        </w:rPr>
        <w:t xml:space="preserve">Resent South Carolina </w:t>
      </w:r>
      <w:r w:rsidRPr="00670B06">
        <w:rPr>
          <w:rFonts w:ascii="Times New Roman" w:eastAsia="Times New Roman" w:hAnsi="Times New Roman" w:cs="Times New Roman"/>
          <w:color w:val="201F1E"/>
          <w:sz w:val="24"/>
          <w:szCs w:val="24"/>
        </w:rPr>
        <w:t xml:space="preserve">Canvassing </w:t>
      </w:r>
      <w:r>
        <w:rPr>
          <w:rFonts w:ascii="Times New Roman" w:eastAsia="Times New Roman" w:hAnsi="Times New Roman" w:cs="Times New Roman"/>
          <w:color w:val="201F1E"/>
          <w:sz w:val="24"/>
          <w:szCs w:val="24"/>
        </w:rPr>
        <w:t xml:space="preserve">efforts were initiated by </w:t>
      </w:r>
      <w:hyperlink r:id="rId10" w:tgtFrame="_blank" w:history="1">
        <w:r w:rsidRPr="00670B06">
          <w:rPr>
            <w:rStyle w:val="Hyperlink"/>
            <w:rFonts w:ascii="Times New Roman" w:eastAsia="Times New Roman" w:hAnsi="Times New Roman" w:cs="Times New Roman"/>
            <w:b/>
            <w:bCs/>
            <w:sz w:val="24"/>
            <w:szCs w:val="24"/>
          </w:rPr>
          <w:t>scsafeelections.org</w:t>
        </w:r>
      </w:hyperlink>
      <w:r>
        <w:rPr>
          <w:rFonts w:ascii="Times New Roman" w:eastAsia="Times New Roman" w:hAnsi="Times New Roman" w:cs="Times New Roman"/>
          <w:color w:val="201F1E"/>
          <w:sz w:val="24"/>
          <w:szCs w:val="24"/>
        </w:rPr>
        <w:t xml:space="preserve"> to review the outcome of the 2020 Presidential Election. What was identified in that effort was the potential for foreign actor interference within that election. This whitepaper was born out of concern from registered South Carolina voters as to the integrity of our </w:t>
      </w:r>
      <w:proofErr w:type="gramStart"/>
      <w:r>
        <w:rPr>
          <w:rFonts w:ascii="Times New Roman" w:eastAsia="Times New Roman" w:hAnsi="Times New Roman" w:cs="Times New Roman"/>
          <w:color w:val="201F1E"/>
          <w:sz w:val="24"/>
          <w:szCs w:val="24"/>
        </w:rPr>
        <w:t>states</w:t>
      </w:r>
      <w:proofErr w:type="gramEnd"/>
      <w:r>
        <w:rPr>
          <w:rFonts w:ascii="Times New Roman" w:eastAsia="Times New Roman" w:hAnsi="Times New Roman" w:cs="Times New Roman"/>
          <w:color w:val="201F1E"/>
          <w:sz w:val="24"/>
          <w:szCs w:val="24"/>
        </w:rPr>
        <w:t xml:space="preserve"> election process and the investment in the election machines used in that process. Many affidavits were signed by South Carolina registered voters to errors identified in the counting of those votes to state certification.  Below are some </w:t>
      </w:r>
      <w:r w:rsidRPr="00670B06">
        <w:rPr>
          <w:rFonts w:ascii="Times New Roman" w:eastAsia="Times New Roman" w:hAnsi="Times New Roman" w:cs="Times New Roman"/>
          <w:color w:val="201F1E"/>
          <w:sz w:val="24"/>
          <w:szCs w:val="24"/>
        </w:rPr>
        <w:t xml:space="preserve">results </w:t>
      </w:r>
      <w:r>
        <w:rPr>
          <w:rFonts w:ascii="Times New Roman" w:eastAsia="Times New Roman" w:hAnsi="Times New Roman" w:cs="Times New Roman"/>
          <w:color w:val="201F1E"/>
          <w:sz w:val="24"/>
          <w:szCs w:val="24"/>
        </w:rPr>
        <w:t>identified within this review</w:t>
      </w:r>
      <w:r w:rsidRPr="00670B06">
        <w:rPr>
          <w:rFonts w:ascii="Times New Roman" w:eastAsia="Times New Roman" w:hAnsi="Times New Roman" w:cs="Times New Roman"/>
          <w:color w:val="201F1E"/>
          <w:sz w:val="24"/>
          <w:szCs w:val="24"/>
        </w:rPr>
        <w:t>:</w:t>
      </w:r>
    </w:p>
    <w:p w14:paraId="27933CEC" w14:textId="42EE314C" w:rsidR="00670B06" w:rsidRPr="00E965A9" w:rsidRDefault="00670B06"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sidRPr="00E965A9">
        <w:rPr>
          <w:rFonts w:ascii="Times New Roman" w:eastAsia="Times New Roman" w:hAnsi="Times New Roman" w:cs="Times New Roman"/>
          <w:color w:val="201F1E"/>
          <w:sz w:val="24"/>
          <w:szCs w:val="24"/>
        </w:rPr>
        <w:t>22,016 votes that were counted outside the legal dates</w:t>
      </w:r>
    </w:p>
    <w:p w14:paraId="5694E766" w14:textId="29F8BA31" w:rsidR="00670B06" w:rsidRPr="00E965A9" w:rsidRDefault="00670B06"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sidRPr="00E965A9">
        <w:rPr>
          <w:rFonts w:ascii="Times New Roman" w:eastAsia="Times New Roman" w:hAnsi="Times New Roman" w:cs="Times New Roman"/>
          <w:color w:val="201F1E"/>
          <w:sz w:val="24"/>
          <w:szCs w:val="24"/>
        </w:rPr>
        <w:t>2,598 or 30% of registrants that were evaluated were not eligible to vote due to a move more than 30 days prior to the election, death, or voting from a non-domicile (commercial property).</w:t>
      </w:r>
    </w:p>
    <w:p w14:paraId="297E20B4" w14:textId="1BFE135C" w:rsidR="00670B06" w:rsidRPr="00E965A9" w:rsidRDefault="00670B06"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sidRPr="00E965A9">
        <w:rPr>
          <w:rFonts w:ascii="Times New Roman" w:eastAsia="Times New Roman" w:hAnsi="Times New Roman" w:cs="Times New Roman"/>
          <w:color w:val="201F1E"/>
          <w:sz w:val="24"/>
          <w:szCs w:val="24"/>
        </w:rPr>
        <w:t>Lost votes (people who state that they voted but there was no record of that vote in the rolls) in each county exceeded the allowable machine error rate</w:t>
      </w:r>
    </w:p>
    <w:p w14:paraId="66B95B67" w14:textId="4A6EE02F" w:rsidR="00670B06" w:rsidRPr="00E965A9" w:rsidRDefault="00670B06"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sidRPr="00E965A9">
        <w:rPr>
          <w:rFonts w:ascii="Times New Roman" w:eastAsia="Times New Roman" w:hAnsi="Times New Roman" w:cs="Times New Roman"/>
          <w:color w:val="201F1E"/>
          <w:sz w:val="24"/>
          <w:szCs w:val="24"/>
        </w:rPr>
        <w:t>There was a high number of deceased registrants on the rolls some of whom voted post death and many who had passed away more than 3 years ago.</w:t>
      </w:r>
    </w:p>
    <w:p w14:paraId="7A8E3C97" w14:textId="584B0209" w:rsidR="00E965A9" w:rsidRPr="00E965A9" w:rsidRDefault="00670B06"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sidRPr="00E965A9">
        <w:rPr>
          <w:rFonts w:ascii="Times New Roman" w:eastAsia="Times New Roman" w:hAnsi="Times New Roman" w:cs="Times New Roman"/>
          <w:color w:val="201F1E"/>
          <w:sz w:val="24"/>
          <w:szCs w:val="24"/>
        </w:rPr>
        <w:t>We found concerning data integrity issues such as 1,353 people whose date of registration is well before their date of birth</w:t>
      </w:r>
    </w:p>
    <w:p w14:paraId="0C100BF8" w14:textId="7C916754" w:rsidR="00670B06" w:rsidRPr="00E965A9" w:rsidRDefault="00AD49D4"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Pr>
          <w:rFonts w:ascii="Times New Roman" w:eastAsia="Times New Roman" w:hAnsi="Times New Roman" w:cs="Times New Roman"/>
          <w:color w:val="201F1E"/>
          <w:sz w:val="24"/>
          <w:szCs w:val="24"/>
          <w:bdr w:val="none" w:sz="0" w:space="0" w:color="auto" w:frame="1"/>
        </w:rPr>
        <w:t>T</w:t>
      </w:r>
      <w:r w:rsidR="00670B06" w:rsidRPr="00E965A9">
        <w:rPr>
          <w:rFonts w:ascii="Times New Roman" w:eastAsia="Times New Roman" w:hAnsi="Times New Roman" w:cs="Times New Roman"/>
          <w:color w:val="201F1E"/>
          <w:sz w:val="24"/>
          <w:szCs w:val="24"/>
          <w:bdr w:val="none" w:sz="0" w:space="0" w:color="auto" w:frame="1"/>
        </w:rPr>
        <w:t>here were also suspiciously high spikes in registration activity 6 months prior to the election.</w:t>
      </w:r>
    </w:p>
    <w:p w14:paraId="5227C1C3" w14:textId="401F98A8" w:rsidR="00670B06" w:rsidRDefault="00670B06" w:rsidP="00E965A9">
      <w:pPr>
        <w:pStyle w:val="ListParagraph"/>
        <w:numPr>
          <w:ilvl w:val="0"/>
          <w:numId w:val="10"/>
        </w:numPr>
        <w:shd w:val="clear" w:color="auto" w:fill="FFFFFF"/>
        <w:spacing w:after="0" w:line="235" w:lineRule="atLeast"/>
        <w:rPr>
          <w:rFonts w:ascii="Times New Roman" w:eastAsia="Times New Roman" w:hAnsi="Times New Roman" w:cs="Times New Roman"/>
          <w:color w:val="201F1E"/>
          <w:sz w:val="24"/>
          <w:szCs w:val="24"/>
        </w:rPr>
      </w:pPr>
      <w:r w:rsidRPr="00E965A9">
        <w:rPr>
          <w:rFonts w:ascii="Times New Roman" w:eastAsia="Times New Roman" w:hAnsi="Times New Roman" w:cs="Times New Roman"/>
          <w:color w:val="201F1E"/>
          <w:sz w:val="24"/>
          <w:szCs w:val="24"/>
        </w:rPr>
        <w:t>There were over 70 possible multiple state voters (voted in 2 states for the 2020 election)</w:t>
      </w:r>
    </w:p>
    <w:p w14:paraId="17304BD6" w14:textId="77777777" w:rsidR="00E965A9" w:rsidRPr="00E965A9" w:rsidRDefault="00E965A9" w:rsidP="00E965A9">
      <w:pPr>
        <w:shd w:val="clear" w:color="auto" w:fill="FFFFFF"/>
        <w:spacing w:after="0" w:line="235" w:lineRule="atLeast"/>
        <w:rPr>
          <w:rFonts w:ascii="Times New Roman" w:eastAsia="Times New Roman" w:hAnsi="Times New Roman" w:cs="Times New Roman"/>
          <w:color w:val="201F1E"/>
          <w:sz w:val="24"/>
          <w:szCs w:val="24"/>
        </w:rPr>
      </w:pPr>
    </w:p>
    <w:p w14:paraId="511A4BDE" w14:textId="1CCA3E14" w:rsidR="00A06220" w:rsidRPr="00A06220" w:rsidRDefault="00A06220" w:rsidP="00660AB8">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b/>
          <w:bCs/>
          <w:i/>
          <w:iCs/>
          <w:color w:val="1A1A1A"/>
          <w:sz w:val="24"/>
          <w:szCs w:val="24"/>
        </w:rPr>
        <w:t>“Forty-three percent of American voters use voting machines that researchers have found have serious security flaws including backdoors. These companies are accountable to no one. They won’t answer basic questions about their cyber security practices and the biggest companies won’t answer any questions at all. Five states have no paper trail and that means there is no way to prove the numbers the voting machines put out are legitimate. So much for cyber-security 101… The biggest seller of voting machines is doing something that violates cyber-security 101, directing that you install remote-access software which would make a machine like that a magnet for fraudsters and hackers</w:t>
      </w:r>
      <w:r w:rsidRPr="00A06220">
        <w:rPr>
          <w:rFonts w:ascii="Times New Roman" w:eastAsia="Times New Roman" w:hAnsi="Times New Roman" w:cs="Times New Roman"/>
          <w:color w:val="1A1A1A"/>
          <w:sz w:val="24"/>
          <w:szCs w:val="24"/>
        </w:rPr>
        <w:t>.”</w:t>
      </w:r>
      <w:r w:rsidR="00660AB8">
        <w:rPr>
          <w:rFonts w:ascii="Times New Roman" w:eastAsia="Times New Roman" w:hAnsi="Times New Roman" w:cs="Times New Roman"/>
          <w:color w:val="1A1A1A"/>
          <w:sz w:val="24"/>
          <w:szCs w:val="24"/>
        </w:rPr>
        <w:t>,</w:t>
      </w:r>
      <w:r w:rsidRPr="00A06220">
        <w:rPr>
          <w:rFonts w:ascii="Times New Roman" w:eastAsia="Times New Roman" w:hAnsi="Times New Roman" w:cs="Times New Roman"/>
          <w:color w:val="1A1A1A"/>
          <w:sz w:val="24"/>
          <w:szCs w:val="24"/>
        </w:rPr>
        <w:t xml:space="preserve"> Senator Ron Wyden, D-Ore., during a March 21, 2018, U.S. Senate Intelligence Committee hearing, one of the numerous hearings that Congress convened to discuss election security following the 2016 election.</w:t>
      </w:r>
    </w:p>
    <w:p w14:paraId="05BDFFB5" w14:textId="27FC813C" w:rsidR="00E56D31"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 xml:space="preserve">Computerized voting in </w:t>
      </w:r>
      <w:r w:rsidR="00D53A8C">
        <w:rPr>
          <w:rFonts w:ascii="Times New Roman" w:eastAsia="Times New Roman" w:hAnsi="Times New Roman" w:cs="Times New Roman"/>
          <w:color w:val="1A1A1A"/>
          <w:sz w:val="24"/>
          <w:szCs w:val="24"/>
        </w:rPr>
        <w:t>South Carolina is largely complex</w:t>
      </w:r>
      <w:r w:rsidRPr="00A06220">
        <w:rPr>
          <w:rFonts w:ascii="Times New Roman" w:eastAsia="Times New Roman" w:hAnsi="Times New Roman" w:cs="Times New Roman"/>
          <w:color w:val="1A1A1A"/>
          <w:sz w:val="24"/>
          <w:szCs w:val="24"/>
        </w:rPr>
        <w:t xml:space="preserve"> and privately-run </w:t>
      </w:r>
      <w:r w:rsidR="00D53A8C">
        <w:rPr>
          <w:rFonts w:ascii="Times New Roman" w:eastAsia="Times New Roman" w:hAnsi="Times New Roman" w:cs="Times New Roman"/>
          <w:color w:val="1A1A1A"/>
          <w:sz w:val="24"/>
          <w:szCs w:val="24"/>
        </w:rPr>
        <w:t>system</w:t>
      </w:r>
      <w:r w:rsidRPr="00A06220">
        <w:rPr>
          <w:rFonts w:ascii="Times New Roman" w:eastAsia="Times New Roman" w:hAnsi="Times New Roman" w:cs="Times New Roman"/>
          <w:color w:val="1A1A1A"/>
          <w:sz w:val="24"/>
          <w:szCs w:val="24"/>
        </w:rPr>
        <w:t xml:space="preserve"> conducted out of the public eye </w:t>
      </w:r>
      <w:r w:rsidR="00D53A8C">
        <w:rPr>
          <w:rFonts w:ascii="Times New Roman" w:eastAsia="Times New Roman" w:hAnsi="Times New Roman" w:cs="Times New Roman"/>
          <w:color w:val="1A1A1A"/>
          <w:sz w:val="24"/>
          <w:szCs w:val="24"/>
        </w:rPr>
        <w:t xml:space="preserve">using complex encryption </w:t>
      </w:r>
      <w:r w:rsidRPr="00A06220">
        <w:rPr>
          <w:rFonts w:ascii="Times New Roman" w:eastAsia="Times New Roman" w:hAnsi="Times New Roman" w:cs="Times New Roman"/>
          <w:color w:val="1A1A1A"/>
          <w:sz w:val="24"/>
          <w:szCs w:val="24"/>
        </w:rPr>
        <w:t>with very little oversight.</w:t>
      </w:r>
      <w:r w:rsidR="00660AB8">
        <w:rPr>
          <w:rFonts w:ascii="Times New Roman" w:eastAsia="Times New Roman" w:hAnsi="Times New Roman" w:cs="Times New Roman"/>
          <w:color w:val="1A1A1A"/>
          <w:sz w:val="24"/>
          <w:szCs w:val="24"/>
        </w:rPr>
        <w:t xml:space="preserve"> Counting of ballots has been outsourced</w:t>
      </w:r>
      <w:r w:rsidR="00D53A8C">
        <w:rPr>
          <w:rFonts w:ascii="Times New Roman" w:eastAsia="Times New Roman" w:hAnsi="Times New Roman" w:cs="Times New Roman"/>
          <w:color w:val="1A1A1A"/>
          <w:sz w:val="24"/>
          <w:szCs w:val="24"/>
        </w:rPr>
        <w:t xml:space="preserve"> and audits are not transparent end to end reviews</w:t>
      </w:r>
      <w:r w:rsidR="00660AB8">
        <w:rPr>
          <w:rFonts w:ascii="Times New Roman" w:eastAsia="Times New Roman" w:hAnsi="Times New Roman" w:cs="Times New Roman"/>
          <w:color w:val="1A1A1A"/>
          <w:sz w:val="24"/>
          <w:szCs w:val="24"/>
        </w:rPr>
        <w:t>. Much of th</w:t>
      </w:r>
      <w:r w:rsidR="00D53A8C">
        <w:rPr>
          <w:rFonts w:ascii="Times New Roman" w:eastAsia="Times New Roman" w:hAnsi="Times New Roman" w:cs="Times New Roman"/>
          <w:color w:val="1A1A1A"/>
          <w:sz w:val="24"/>
          <w:szCs w:val="24"/>
        </w:rPr>
        <w:t xml:space="preserve">e SCVotes.org web </w:t>
      </w:r>
      <w:r w:rsidR="00EB34FB">
        <w:rPr>
          <w:rFonts w:ascii="Times New Roman" w:eastAsia="Times New Roman" w:hAnsi="Times New Roman" w:cs="Times New Roman"/>
          <w:color w:val="1A1A1A"/>
          <w:sz w:val="24"/>
          <w:szCs w:val="24"/>
        </w:rPr>
        <w:t>page has code provided</w:t>
      </w:r>
      <w:r w:rsidR="00962D10">
        <w:rPr>
          <w:rFonts w:ascii="Times New Roman" w:eastAsia="Times New Roman" w:hAnsi="Times New Roman" w:cs="Times New Roman"/>
          <w:color w:val="1A1A1A"/>
          <w:sz w:val="24"/>
          <w:szCs w:val="24"/>
        </w:rPr>
        <w:t xml:space="preserve"> by a foreign owned company</w:t>
      </w:r>
      <w:r w:rsidR="005A23BC">
        <w:rPr>
          <w:rFonts w:ascii="Times New Roman" w:eastAsia="Times New Roman" w:hAnsi="Times New Roman" w:cs="Times New Roman"/>
          <w:color w:val="1A1A1A"/>
          <w:sz w:val="24"/>
          <w:szCs w:val="24"/>
        </w:rPr>
        <w:t>,</w:t>
      </w:r>
      <w:r w:rsidR="00962D10">
        <w:rPr>
          <w:rFonts w:ascii="Times New Roman" w:eastAsia="Times New Roman" w:hAnsi="Times New Roman" w:cs="Times New Roman"/>
          <w:color w:val="1A1A1A"/>
          <w:sz w:val="24"/>
          <w:szCs w:val="24"/>
        </w:rPr>
        <w:t xml:space="preserve"> </w:t>
      </w:r>
      <w:proofErr w:type="spellStart"/>
      <w:r w:rsidR="00962D10">
        <w:rPr>
          <w:rFonts w:ascii="Times New Roman" w:eastAsia="Times New Roman" w:hAnsi="Times New Roman" w:cs="Times New Roman"/>
          <w:color w:val="1A1A1A"/>
          <w:sz w:val="24"/>
          <w:szCs w:val="24"/>
        </w:rPr>
        <w:t>Scytl</w:t>
      </w:r>
      <w:proofErr w:type="spellEnd"/>
      <w:r w:rsidR="005A23BC">
        <w:rPr>
          <w:rFonts w:ascii="Times New Roman" w:eastAsia="Times New Roman" w:hAnsi="Times New Roman" w:cs="Times New Roman"/>
          <w:color w:val="1A1A1A"/>
          <w:sz w:val="24"/>
          <w:szCs w:val="24"/>
        </w:rPr>
        <w:t>,</w:t>
      </w:r>
      <w:r w:rsidR="00962D10">
        <w:rPr>
          <w:rFonts w:ascii="Times New Roman" w:eastAsia="Times New Roman" w:hAnsi="Times New Roman" w:cs="Times New Roman"/>
          <w:color w:val="1A1A1A"/>
          <w:sz w:val="24"/>
          <w:szCs w:val="24"/>
        </w:rPr>
        <w:t xml:space="preserve"> who according to Wikipedia was bankrupt </w:t>
      </w:r>
      <w:r w:rsidR="00C372A3">
        <w:rPr>
          <w:rFonts w:ascii="Times New Roman" w:eastAsia="Times New Roman" w:hAnsi="Times New Roman" w:cs="Times New Roman"/>
          <w:color w:val="1A1A1A"/>
          <w:sz w:val="24"/>
          <w:szCs w:val="24"/>
        </w:rPr>
        <w:t>May 11</w:t>
      </w:r>
      <w:r w:rsidR="00C372A3" w:rsidRPr="00C372A3">
        <w:rPr>
          <w:rFonts w:ascii="Times New Roman" w:eastAsia="Times New Roman" w:hAnsi="Times New Roman" w:cs="Times New Roman"/>
          <w:color w:val="1A1A1A"/>
          <w:sz w:val="24"/>
          <w:szCs w:val="24"/>
          <w:vertAlign w:val="superscript"/>
        </w:rPr>
        <w:t>th</w:t>
      </w:r>
      <w:r w:rsidR="00C372A3">
        <w:rPr>
          <w:rFonts w:ascii="Times New Roman" w:eastAsia="Times New Roman" w:hAnsi="Times New Roman" w:cs="Times New Roman"/>
          <w:color w:val="1A1A1A"/>
          <w:sz w:val="24"/>
          <w:szCs w:val="24"/>
        </w:rPr>
        <w:t xml:space="preserve">, 2020 </w:t>
      </w:r>
      <w:r w:rsidR="00962D10">
        <w:rPr>
          <w:rFonts w:ascii="Times New Roman" w:eastAsia="Times New Roman" w:hAnsi="Times New Roman" w:cs="Times New Roman"/>
          <w:color w:val="1A1A1A"/>
          <w:sz w:val="24"/>
          <w:szCs w:val="24"/>
        </w:rPr>
        <w:t xml:space="preserve">just before the 2020 US Presidential election and was in control of the Spanish government </w:t>
      </w:r>
      <w:r w:rsidR="00C372A3">
        <w:rPr>
          <w:rFonts w:ascii="Times New Roman" w:eastAsia="Times New Roman" w:hAnsi="Times New Roman" w:cs="Times New Roman"/>
          <w:color w:val="1A1A1A"/>
          <w:sz w:val="24"/>
          <w:szCs w:val="24"/>
        </w:rPr>
        <w:t xml:space="preserve">with government direction to sell assets </w:t>
      </w:r>
      <w:r w:rsidR="00962D10">
        <w:rPr>
          <w:rFonts w:ascii="Times New Roman" w:eastAsia="Times New Roman" w:hAnsi="Times New Roman" w:cs="Times New Roman"/>
          <w:color w:val="1A1A1A"/>
          <w:sz w:val="24"/>
          <w:szCs w:val="24"/>
        </w:rPr>
        <w:t xml:space="preserve">in 2020. </w:t>
      </w:r>
      <w:r w:rsidR="00C372A3">
        <w:rPr>
          <w:rFonts w:ascii="Times New Roman" w:eastAsia="Times New Roman" w:hAnsi="Times New Roman" w:cs="Times New Roman"/>
          <w:color w:val="1A1A1A"/>
          <w:sz w:val="24"/>
          <w:szCs w:val="24"/>
        </w:rPr>
        <w:t>This means the trade secrets for electoral processing of an American Presidential election w</w:t>
      </w:r>
      <w:r w:rsidR="00D23D46">
        <w:rPr>
          <w:rFonts w:ascii="Times New Roman" w:eastAsia="Times New Roman" w:hAnsi="Times New Roman" w:cs="Times New Roman"/>
          <w:color w:val="1A1A1A"/>
          <w:sz w:val="24"/>
          <w:szCs w:val="24"/>
        </w:rPr>
        <w:t>ere</w:t>
      </w:r>
      <w:r w:rsidR="00C372A3">
        <w:rPr>
          <w:rFonts w:ascii="Times New Roman" w:eastAsia="Times New Roman" w:hAnsi="Times New Roman" w:cs="Times New Roman"/>
          <w:color w:val="1A1A1A"/>
          <w:sz w:val="24"/>
          <w:szCs w:val="24"/>
        </w:rPr>
        <w:t xml:space="preserve"> in corporate transition weeks before the election.</w:t>
      </w:r>
      <w:r w:rsidR="00C372A3" w:rsidRPr="00C372A3">
        <w:rPr>
          <w:rFonts w:ascii="Times New Roman" w:eastAsia="Times New Roman" w:hAnsi="Times New Roman" w:cs="Times New Roman"/>
          <w:color w:val="1A1A1A"/>
          <w:sz w:val="24"/>
          <w:szCs w:val="24"/>
        </w:rPr>
        <w:t xml:space="preserve"> </w:t>
      </w:r>
      <w:r w:rsidR="00C372A3">
        <w:rPr>
          <w:rFonts w:ascii="Times New Roman" w:eastAsia="Times New Roman" w:hAnsi="Times New Roman" w:cs="Times New Roman"/>
          <w:color w:val="1A1A1A"/>
          <w:sz w:val="24"/>
          <w:szCs w:val="24"/>
        </w:rPr>
        <w:t xml:space="preserve">As the writing of this whitepaper, </w:t>
      </w:r>
      <w:proofErr w:type="spellStart"/>
      <w:r w:rsidR="00C372A3">
        <w:rPr>
          <w:rFonts w:ascii="Times New Roman" w:eastAsia="Times New Roman" w:hAnsi="Times New Roman" w:cs="Times New Roman"/>
          <w:color w:val="1A1A1A"/>
          <w:sz w:val="24"/>
          <w:szCs w:val="24"/>
        </w:rPr>
        <w:t>Scytl</w:t>
      </w:r>
      <w:proofErr w:type="spellEnd"/>
      <w:r w:rsidR="00C372A3">
        <w:rPr>
          <w:rFonts w:ascii="Times New Roman" w:eastAsia="Times New Roman" w:hAnsi="Times New Roman" w:cs="Times New Roman"/>
          <w:color w:val="1A1A1A"/>
          <w:sz w:val="24"/>
          <w:szCs w:val="24"/>
        </w:rPr>
        <w:t xml:space="preserve"> is still a foreign owned corporation. </w:t>
      </w:r>
      <w:r w:rsidR="00D23D46" w:rsidRPr="00E965A9">
        <w:rPr>
          <w:rFonts w:ascii="Times New Roman" w:eastAsia="Times New Roman" w:hAnsi="Times New Roman" w:cs="Times New Roman"/>
          <w:color w:val="1A1A1A"/>
          <w:sz w:val="24"/>
          <w:szCs w:val="24"/>
        </w:rPr>
        <w:t>In summary, the citizens of SC as well as the state securities commission do not have access to the machines or source codes for the ES&amp;S Election Management System machines or SCTYL reporting.</w:t>
      </w:r>
    </w:p>
    <w:p w14:paraId="53B8AEE8" w14:textId="5E0F22FC" w:rsidR="00962D10" w:rsidRDefault="00C372A3"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The figures below </w:t>
      </w:r>
      <w:r w:rsidR="00E56D31">
        <w:rPr>
          <w:rFonts w:ascii="Times New Roman" w:eastAsia="Times New Roman" w:hAnsi="Times New Roman" w:cs="Times New Roman"/>
          <w:color w:val="1A1A1A"/>
          <w:sz w:val="24"/>
          <w:szCs w:val="24"/>
        </w:rPr>
        <w:t>are</w:t>
      </w:r>
      <w:r>
        <w:rPr>
          <w:rFonts w:ascii="Times New Roman" w:eastAsia="Times New Roman" w:hAnsi="Times New Roman" w:cs="Times New Roman"/>
          <w:color w:val="1A1A1A"/>
          <w:sz w:val="24"/>
          <w:szCs w:val="24"/>
        </w:rPr>
        <w:t xml:space="preserve"> a </w:t>
      </w:r>
      <w:proofErr w:type="spellStart"/>
      <w:r>
        <w:rPr>
          <w:rFonts w:ascii="Times New Roman" w:eastAsia="Times New Roman" w:hAnsi="Times New Roman" w:cs="Times New Roman"/>
          <w:color w:val="1A1A1A"/>
          <w:sz w:val="24"/>
          <w:szCs w:val="24"/>
        </w:rPr>
        <w:t>Scytl</w:t>
      </w:r>
      <w:proofErr w:type="spellEnd"/>
      <w:r>
        <w:rPr>
          <w:rFonts w:ascii="Times New Roman" w:eastAsia="Times New Roman" w:hAnsi="Times New Roman" w:cs="Times New Roman"/>
          <w:color w:val="1A1A1A"/>
          <w:sz w:val="24"/>
          <w:szCs w:val="24"/>
        </w:rPr>
        <w:t xml:space="preserve"> redirect website to the official SCvotes.org webpage.</w:t>
      </w:r>
    </w:p>
    <w:p w14:paraId="32B7D871" w14:textId="51F728D6" w:rsidR="00E56D31" w:rsidRDefault="00C372A3"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Figure A. </w:t>
      </w:r>
      <w:proofErr w:type="spellStart"/>
      <w:r>
        <w:rPr>
          <w:rFonts w:ascii="Times New Roman" w:eastAsia="Times New Roman" w:hAnsi="Times New Roman" w:cs="Times New Roman"/>
          <w:color w:val="1A1A1A"/>
          <w:sz w:val="24"/>
          <w:szCs w:val="24"/>
        </w:rPr>
        <w:t>S</w:t>
      </w:r>
      <w:r w:rsidR="00E56D31">
        <w:rPr>
          <w:rFonts w:ascii="Times New Roman" w:eastAsia="Times New Roman" w:hAnsi="Times New Roman" w:cs="Times New Roman"/>
          <w:color w:val="1A1A1A"/>
          <w:sz w:val="24"/>
          <w:szCs w:val="24"/>
        </w:rPr>
        <w:t>cytl</w:t>
      </w:r>
      <w:proofErr w:type="spellEnd"/>
      <w:r w:rsidR="00E56D31">
        <w:rPr>
          <w:rFonts w:ascii="Times New Roman" w:eastAsia="Times New Roman" w:hAnsi="Times New Roman" w:cs="Times New Roman"/>
          <w:color w:val="1A1A1A"/>
          <w:sz w:val="24"/>
          <w:szCs w:val="24"/>
        </w:rPr>
        <w:t xml:space="preserve"> splash redirect insignia when opening enr-SCvotes.org</w:t>
      </w:r>
    </w:p>
    <w:p w14:paraId="75A90913" w14:textId="58463BDC" w:rsidR="00C372A3" w:rsidRDefault="00BF6A9A" w:rsidP="00A06220">
      <w:pPr>
        <w:spacing w:after="240" w:line="384" w:lineRule="atLeast"/>
        <w:rPr>
          <w:rFonts w:ascii="Times New Roman" w:eastAsia="Times New Roman" w:hAnsi="Times New Roman" w:cs="Times New Roman"/>
          <w:color w:val="1A1A1A"/>
          <w:sz w:val="24"/>
          <w:szCs w:val="24"/>
        </w:rPr>
      </w:pPr>
      <w:r w:rsidRPr="00BF6A9A">
        <w:rPr>
          <w:noProof/>
        </w:rPr>
        <w:drawing>
          <wp:inline distT="0" distB="0" distL="0" distR="0" wp14:anchorId="2547971F" wp14:editId="0FFD7F56">
            <wp:extent cx="4586605" cy="1048794"/>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64856"/>
                    <a:stretch/>
                  </pic:blipFill>
                  <pic:spPr bwMode="auto">
                    <a:xfrm>
                      <a:off x="0" y="0"/>
                      <a:ext cx="4620747" cy="1056601"/>
                    </a:xfrm>
                    <a:prstGeom prst="rect">
                      <a:avLst/>
                    </a:prstGeom>
                    <a:ln>
                      <a:noFill/>
                    </a:ln>
                    <a:extLst>
                      <a:ext uri="{53640926-AAD7-44D8-BBD7-CCE9431645EC}">
                        <a14:shadowObscured xmlns:a14="http://schemas.microsoft.com/office/drawing/2010/main"/>
                      </a:ext>
                    </a:extLst>
                  </pic:spPr>
                </pic:pic>
              </a:graphicData>
            </a:graphic>
          </wp:inline>
        </w:drawing>
      </w:r>
    </w:p>
    <w:p w14:paraId="19733E4A" w14:textId="75296EC7" w:rsidR="009E5760" w:rsidRDefault="009E5760" w:rsidP="00A06220">
      <w:pPr>
        <w:spacing w:after="240" w:line="384" w:lineRule="atLeast"/>
        <w:rPr>
          <w:rFonts w:ascii="Times New Roman" w:eastAsia="Times New Roman" w:hAnsi="Times New Roman" w:cs="Times New Roman"/>
          <w:color w:val="1A1A1A"/>
          <w:sz w:val="24"/>
          <w:szCs w:val="24"/>
        </w:rPr>
      </w:pPr>
    </w:p>
    <w:p w14:paraId="518BB696" w14:textId="3E7C4A14" w:rsidR="009E5760" w:rsidRDefault="009E5760"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Figure B. </w:t>
      </w:r>
      <w:proofErr w:type="spellStart"/>
      <w:r>
        <w:rPr>
          <w:rFonts w:ascii="Times New Roman" w:eastAsia="Times New Roman" w:hAnsi="Times New Roman" w:cs="Times New Roman"/>
          <w:color w:val="1A1A1A"/>
          <w:sz w:val="24"/>
          <w:szCs w:val="24"/>
        </w:rPr>
        <w:t>SCvotes</w:t>
      </w:r>
      <w:proofErr w:type="spellEnd"/>
      <w:r>
        <w:rPr>
          <w:rFonts w:ascii="Times New Roman" w:eastAsia="Times New Roman" w:hAnsi="Times New Roman" w:cs="Times New Roman"/>
          <w:color w:val="1A1A1A"/>
          <w:sz w:val="24"/>
          <w:szCs w:val="24"/>
        </w:rPr>
        <w:t xml:space="preserve"> Election Night Reporting Front page</w:t>
      </w:r>
    </w:p>
    <w:p w14:paraId="08A6D6E2" w14:textId="2C348397" w:rsidR="00BF6A9A" w:rsidRDefault="00BF6A9A" w:rsidP="00A06220">
      <w:pPr>
        <w:spacing w:after="240" w:line="384" w:lineRule="atLeast"/>
        <w:rPr>
          <w:rFonts w:ascii="Times New Roman" w:eastAsia="Times New Roman" w:hAnsi="Times New Roman" w:cs="Times New Roman"/>
          <w:color w:val="1A1A1A"/>
          <w:sz w:val="24"/>
          <w:szCs w:val="24"/>
        </w:rPr>
      </w:pPr>
      <w:r>
        <w:rPr>
          <w:noProof/>
        </w:rPr>
        <w:drawing>
          <wp:inline distT="0" distB="0" distL="0" distR="0" wp14:anchorId="588C86C5" wp14:editId="285EA5EA">
            <wp:extent cx="6628835" cy="3263900"/>
            <wp:effectExtent l="0" t="0" r="63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96DAC541-7B7A-43D3-8B79-37D633B846F1}">
                          <asvg:svgBlip xmlns:asvg="http://schemas.microsoft.com/office/drawing/2016/SVG/main" r:embed="rId13"/>
                        </a:ext>
                      </a:extLst>
                    </a:blip>
                    <a:srcRect t="12466"/>
                    <a:stretch/>
                  </pic:blipFill>
                  <pic:spPr bwMode="auto">
                    <a:xfrm>
                      <a:off x="0" y="0"/>
                      <a:ext cx="6717315" cy="3307466"/>
                    </a:xfrm>
                    <a:prstGeom prst="rect">
                      <a:avLst/>
                    </a:prstGeom>
                    <a:ln>
                      <a:noFill/>
                    </a:ln>
                    <a:extLst>
                      <a:ext uri="{53640926-AAD7-44D8-BBD7-CCE9431645EC}">
                        <a14:shadowObscured xmlns:a14="http://schemas.microsoft.com/office/drawing/2010/main"/>
                      </a:ext>
                    </a:extLst>
                  </pic:spPr>
                </pic:pic>
              </a:graphicData>
            </a:graphic>
          </wp:inline>
        </w:drawing>
      </w:r>
    </w:p>
    <w:p w14:paraId="1D91EBD7" w14:textId="77777777" w:rsidR="00AB5354" w:rsidRDefault="00AB5354" w:rsidP="00A06220">
      <w:pPr>
        <w:spacing w:after="240" w:line="384" w:lineRule="atLeast"/>
        <w:rPr>
          <w:rFonts w:ascii="Times New Roman" w:eastAsia="Times New Roman" w:hAnsi="Times New Roman" w:cs="Times New Roman"/>
          <w:color w:val="1A1A1A"/>
          <w:sz w:val="24"/>
          <w:szCs w:val="24"/>
        </w:rPr>
      </w:pPr>
      <w:bookmarkStart w:id="0" w:name="_Hlk102661519"/>
    </w:p>
    <w:p w14:paraId="6E38BE59" w14:textId="77777777" w:rsidR="00AB5354" w:rsidRDefault="00AB5354" w:rsidP="00A06220">
      <w:pPr>
        <w:spacing w:after="240" w:line="384" w:lineRule="atLeast"/>
        <w:rPr>
          <w:rFonts w:ascii="Times New Roman" w:eastAsia="Times New Roman" w:hAnsi="Times New Roman" w:cs="Times New Roman"/>
          <w:color w:val="1A1A1A"/>
          <w:sz w:val="24"/>
          <w:szCs w:val="24"/>
        </w:rPr>
      </w:pPr>
    </w:p>
    <w:p w14:paraId="379FB058" w14:textId="021156BA" w:rsidR="00BF6A9A" w:rsidRDefault="009E5760"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ES&amp;S overview: </w:t>
      </w:r>
      <w:r w:rsidR="00A06220" w:rsidRPr="00A06220">
        <w:rPr>
          <w:rFonts w:ascii="Times New Roman" w:eastAsia="Times New Roman" w:hAnsi="Times New Roman" w:cs="Times New Roman"/>
          <w:color w:val="1A1A1A"/>
          <w:sz w:val="24"/>
          <w:szCs w:val="24"/>
        </w:rPr>
        <w:t xml:space="preserve">The software source code and hardware design </w:t>
      </w:r>
      <w:r w:rsidR="00EB34FB">
        <w:rPr>
          <w:rFonts w:ascii="Times New Roman" w:eastAsia="Times New Roman" w:hAnsi="Times New Roman" w:cs="Times New Roman"/>
          <w:color w:val="1A1A1A"/>
          <w:sz w:val="24"/>
          <w:szCs w:val="24"/>
        </w:rPr>
        <w:t xml:space="preserve">of the SC election system components </w:t>
      </w:r>
      <w:r w:rsidR="00A06220" w:rsidRPr="00A06220">
        <w:rPr>
          <w:rFonts w:ascii="Times New Roman" w:eastAsia="Times New Roman" w:hAnsi="Times New Roman" w:cs="Times New Roman"/>
          <w:color w:val="1A1A1A"/>
          <w:sz w:val="24"/>
          <w:szCs w:val="24"/>
        </w:rPr>
        <w:t>are kept as trade secrets and therefore difficult to study or investigate.</w:t>
      </w:r>
      <w:r w:rsidR="00BF6A9A">
        <w:rPr>
          <w:rFonts w:ascii="Times New Roman" w:eastAsia="Times New Roman" w:hAnsi="Times New Roman" w:cs="Times New Roman"/>
          <w:color w:val="1A1A1A"/>
          <w:sz w:val="24"/>
          <w:szCs w:val="24"/>
        </w:rPr>
        <w:t xml:space="preserve"> Yet if you do your research, you will find internet resources that provide data on the South Carolina </w:t>
      </w:r>
      <w:r w:rsidR="005A23BC">
        <w:rPr>
          <w:rFonts w:ascii="Times New Roman" w:eastAsia="Times New Roman" w:hAnsi="Times New Roman" w:cs="Times New Roman"/>
          <w:color w:val="1A1A1A"/>
          <w:sz w:val="24"/>
          <w:szCs w:val="24"/>
        </w:rPr>
        <w:t xml:space="preserve">ES&amp;S </w:t>
      </w:r>
      <w:r w:rsidR="00BF6A9A">
        <w:rPr>
          <w:rFonts w:ascii="Times New Roman" w:eastAsia="Times New Roman" w:hAnsi="Times New Roman" w:cs="Times New Roman"/>
          <w:color w:val="1A1A1A"/>
          <w:sz w:val="24"/>
          <w:szCs w:val="24"/>
        </w:rPr>
        <w:t xml:space="preserve">election system </w:t>
      </w:r>
      <w:r w:rsidR="005A23BC">
        <w:rPr>
          <w:rFonts w:ascii="Times New Roman" w:eastAsia="Times New Roman" w:hAnsi="Times New Roman" w:cs="Times New Roman"/>
          <w:color w:val="1A1A1A"/>
          <w:sz w:val="24"/>
          <w:szCs w:val="24"/>
        </w:rPr>
        <w:t xml:space="preserve">6.0.2.0 </w:t>
      </w:r>
      <w:r w:rsidR="00BF6A9A">
        <w:rPr>
          <w:rFonts w:ascii="Times New Roman" w:eastAsia="Times New Roman" w:hAnsi="Times New Roman" w:cs="Times New Roman"/>
          <w:color w:val="1A1A1A"/>
          <w:sz w:val="24"/>
          <w:szCs w:val="24"/>
        </w:rPr>
        <w:t>configuration</w:t>
      </w:r>
      <w:r w:rsidR="005A23BC">
        <w:rPr>
          <w:rFonts w:ascii="Times New Roman" w:eastAsia="Times New Roman" w:hAnsi="Times New Roman" w:cs="Times New Roman"/>
          <w:color w:val="1A1A1A"/>
          <w:sz w:val="24"/>
          <w:szCs w:val="24"/>
        </w:rPr>
        <w:t xml:space="preserve"> used in the 2020 Presidential election</w:t>
      </w:r>
      <w:r w:rsidR="00BF6A9A">
        <w:rPr>
          <w:rFonts w:ascii="Times New Roman" w:eastAsia="Times New Roman" w:hAnsi="Times New Roman" w:cs="Times New Roman"/>
          <w:color w:val="1A1A1A"/>
          <w:sz w:val="24"/>
          <w:szCs w:val="24"/>
        </w:rPr>
        <w:t xml:space="preserve">. With detailed review of </w:t>
      </w:r>
      <w:r w:rsidR="007134D8" w:rsidRPr="00E965A9">
        <w:rPr>
          <w:rFonts w:ascii="Times New Roman" w:eastAsia="Times New Roman" w:hAnsi="Times New Roman" w:cs="Times New Roman"/>
          <w:color w:val="1A1A1A"/>
          <w:sz w:val="24"/>
          <w:szCs w:val="24"/>
        </w:rPr>
        <w:t>the</w:t>
      </w:r>
      <w:r w:rsidR="007134D8">
        <w:rPr>
          <w:rFonts w:ascii="Times New Roman" w:eastAsia="Times New Roman" w:hAnsi="Times New Roman" w:cs="Times New Roman"/>
          <w:color w:val="1A1A1A"/>
          <w:sz w:val="24"/>
          <w:szCs w:val="24"/>
        </w:rPr>
        <w:t xml:space="preserve"> </w:t>
      </w:r>
      <w:r w:rsidR="00BF6A9A">
        <w:rPr>
          <w:rFonts w:ascii="Times New Roman" w:eastAsia="Times New Roman" w:hAnsi="Times New Roman" w:cs="Times New Roman"/>
          <w:color w:val="1A1A1A"/>
          <w:sz w:val="24"/>
          <w:szCs w:val="24"/>
        </w:rPr>
        <w:t>same you can then identify specific election system vulnerabilities du</w:t>
      </w:r>
      <w:r w:rsidR="005A23BC">
        <w:rPr>
          <w:rFonts w:ascii="Times New Roman" w:eastAsia="Times New Roman" w:hAnsi="Times New Roman" w:cs="Times New Roman"/>
          <w:color w:val="1A1A1A"/>
          <w:sz w:val="24"/>
          <w:szCs w:val="24"/>
        </w:rPr>
        <w:t>e</w:t>
      </w:r>
      <w:r w:rsidR="00BF6A9A">
        <w:rPr>
          <w:rFonts w:ascii="Times New Roman" w:eastAsia="Times New Roman" w:hAnsi="Times New Roman" w:cs="Times New Roman"/>
          <w:color w:val="1A1A1A"/>
          <w:sz w:val="24"/>
          <w:szCs w:val="24"/>
        </w:rPr>
        <w:t xml:space="preserve"> to build type susceptibility. This whitepaper is authored to identify </w:t>
      </w:r>
      <w:r w:rsidR="005A23BC">
        <w:rPr>
          <w:rFonts w:ascii="Times New Roman" w:eastAsia="Times New Roman" w:hAnsi="Times New Roman" w:cs="Times New Roman"/>
          <w:color w:val="1A1A1A"/>
          <w:sz w:val="24"/>
          <w:szCs w:val="24"/>
        </w:rPr>
        <w:t xml:space="preserve">some of </w:t>
      </w:r>
      <w:r w:rsidR="00BF6A9A">
        <w:rPr>
          <w:rFonts w:ascii="Times New Roman" w:eastAsia="Times New Roman" w:hAnsi="Times New Roman" w:cs="Times New Roman"/>
          <w:color w:val="1A1A1A"/>
          <w:sz w:val="24"/>
          <w:szCs w:val="24"/>
        </w:rPr>
        <w:t xml:space="preserve">those vulnerabilities and the required counter-measures in order to scan for </w:t>
      </w:r>
      <w:r w:rsidR="00EB34FB">
        <w:rPr>
          <w:rFonts w:ascii="Times New Roman" w:eastAsia="Times New Roman" w:hAnsi="Times New Roman" w:cs="Times New Roman"/>
          <w:color w:val="1A1A1A"/>
          <w:sz w:val="24"/>
          <w:szCs w:val="24"/>
        </w:rPr>
        <w:t>a more secure system</w:t>
      </w:r>
      <w:r w:rsidR="00BF6A9A">
        <w:rPr>
          <w:rFonts w:ascii="Times New Roman" w:eastAsia="Times New Roman" w:hAnsi="Times New Roman" w:cs="Times New Roman"/>
          <w:color w:val="1A1A1A"/>
          <w:sz w:val="24"/>
          <w:szCs w:val="24"/>
        </w:rPr>
        <w:t>.</w:t>
      </w:r>
    </w:p>
    <w:p w14:paraId="2508C9BC" w14:textId="1C45E49E" w:rsidR="005A23BC" w:rsidRPr="005A23BC" w:rsidRDefault="005A23BC" w:rsidP="005A23BC">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5A23BC">
        <w:rPr>
          <w:rFonts w:ascii="Times New Roman" w:eastAsia="Times New Roman" w:hAnsi="Times New Roman" w:cs="Times New Roman"/>
          <w:b/>
          <w:bCs/>
          <w:color w:val="1A1A1A"/>
          <w:sz w:val="24"/>
          <w:szCs w:val="24"/>
          <w:u w:val="single"/>
        </w:rPr>
        <w:t>USB Vulnerability on completely isolated Election Machines:</w:t>
      </w:r>
    </w:p>
    <w:p w14:paraId="48B4E246" w14:textId="77F622FF" w:rsidR="00A06220" w:rsidRPr="00A06220" w:rsidRDefault="005A23BC"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Election systems do not need to be on the internet to be vulnerable. The US Department of Defense secure intranet is completely air-gapped</w:t>
      </w:r>
      <w:r w:rsidR="00CD74FC">
        <w:rPr>
          <w:rFonts w:ascii="Times New Roman" w:eastAsia="Times New Roman" w:hAnsi="Times New Roman" w:cs="Times New Roman"/>
          <w:color w:val="1A1A1A"/>
          <w:sz w:val="24"/>
          <w:szCs w:val="24"/>
        </w:rPr>
        <w:t xml:space="preserve">, yet </w:t>
      </w:r>
      <w:r w:rsidR="00EB34FB">
        <w:rPr>
          <w:rFonts w:ascii="Times New Roman" w:eastAsia="Times New Roman" w:hAnsi="Times New Roman" w:cs="Times New Roman"/>
          <w:color w:val="1A1A1A"/>
          <w:sz w:val="24"/>
          <w:szCs w:val="24"/>
        </w:rPr>
        <w:t xml:space="preserve">was </w:t>
      </w:r>
      <w:r w:rsidR="00CD74FC">
        <w:rPr>
          <w:rFonts w:ascii="Times New Roman" w:eastAsia="Times New Roman" w:hAnsi="Times New Roman" w:cs="Times New Roman"/>
          <w:color w:val="1A1A1A"/>
          <w:sz w:val="24"/>
          <w:szCs w:val="24"/>
        </w:rPr>
        <w:t xml:space="preserve">vulnerable. </w:t>
      </w:r>
      <w:r w:rsidR="00A06220" w:rsidRPr="00A06220">
        <w:rPr>
          <w:rFonts w:ascii="Times New Roman" w:eastAsia="Times New Roman" w:hAnsi="Times New Roman" w:cs="Times New Roman"/>
          <w:color w:val="1A1A1A"/>
          <w:sz w:val="24"/>
          <w:szCs w:val="24"/>
        </w:rPr>
        <w:t xml:space="preserve">Contrary to popular belief, all electronic voting equipment can be hacked because all such equipment must receive programming before each election from memory cards or USB drives prepared on election management systems which are often computers not only connected to </w:t>
      </w:r>
      <w:r w:rsidR="00CD74FC">
        <w:rPr>
          <w:rFonts w:ascii="Times New Roman" w:eastAsia="Times New Roman" w:hAnsi="Times New Roman" w:cs="Times New Roman"/>
          <w:color w:val="1A1A1A"/>
          <w:sz w:val="24"/>
          <w:szCs w:val="24"/>
        </w:rPr>
        <w:t>a network (</w:t>
      </w:r>
      <w:r w:rsidR="00EB34FB">
        <w:rPr>
          <w:rFonts w:ascii="Times New Roman" w:eastAsia="Times New Roman" w:hAnsi="Times New Roman" w:cs="Times New Roman"/>
          <w:color w:val="1A1A1A"/>
          <w:sz w:val="24"/>
          <w:szCs w:val="24"/>
        </w:rPr>
        <w:t xml:space="preserve">fully </w:t>
      </w:r>
      <w:r w:rsidR="00CD74FC">
        <w:rPr>
          <w:rFonts w:ascii="Times New Roman" w:eastAsia="Times New Roman" w:hAnsi="Times New Roman" w:cs="Times New Roman"/>
          <w:color w:val="1A1A1A"/>
          <w:sz w:val="24"/>
          <w:szCs w:val="24"/>
        </w:rPr>
        <w:t xml:space="preserve">hackable) </w:t>
      </w:r>
      <w:r w:rsidR="00A06220" w:rsidRPr="00A06220">
        <w:rPr>
          <w:rFonts w:ascii="Times New Roman" w:eastAsia="Times New Roman" w:hAnsi="Times New Roman" w:cs="Times New Roman"/>
          <w:color w:val="1A1A1A"/>
          <w:sz w:val="24"/>
          <w:szCs w:val="24"/>
        </w:rPr>
        <w:t>but also running out-of-date versions of Windows</w:t>
      </w:r>
      <w:r w:rsidR="00CD74FC">
        <w:rPr>
          <w:rFonts w:ascii="Times New Roman" w:eastAsia="Times New Roman" w:hAnsi="Times New Roman" w:cs="Times New Roman"/>
          <w:color w:val="1A1A1A"/>
          <w:sz w:val="24"/>
          <w:szCs w:val="24"/>
        </w:rPr>
        <w:t xml:space="preserve"> </w:t>
      </w:r>
      <w:r w:rsidR="00EB34FB">
        <w:rPr>
          <w:rFonts w:ascii="Times New Roman" w:eastAsia="Times New Roman" w:hAnsi="Times New Roman" w:cs="Times New Roman"/>
          <w:color w:val="1A1A1A"/>
          <w:sz w:val="24"/>
          <w:szCs w:val="24"/>
        </w:rPr>
        <w:t xml:space="preserve">operating systems </w:t>
      </w:r>
      <w:r w:rsidR="00CD74FC">
        <w:rPr>
          <w:rFonts w:ascii="Times New Roman" w:eastAsia="Times New Roman" w:hAnsi="Times New Roman" w:cs="Times New Roman"/>
          <w:color w:val="1A1A1A"/>
          <w:sz w:val="24"/>
          <w:szCs w:val="24"/>
        </w:rPr>
        <w:t>such as South Carolina’s ES&amp;S 6.0.2.0</w:t>
      </w:r>
      <w:r w:rsidR="00A06220" w:rsidRPr="00A06220">
        <w:rPr>
          <w:rFonts w:ascii="Times New Roman" w:eastAsia="Times New Roman" w:hAnsi="Times New Roman" w:cs="Times New Roman"/>
          <w:color w:val="1A1A1A"/>
          <w:sz w:val="24"/>
          <w:szCs w:val="24"/>
        </w:rPr>
        <w:t>.</w:t>
      </w:r>
    </w:p>
    <w:p w14:paraId="5E5975EA" w14:textId="458AC3A1"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If a</w:t>
      </w:r>
      <w:r w:rsidR="00377EB7">
        <w:rPr>
          <w:rFonts w:ascii="Times New Roman" w:eastAsia="Times New Roman" w:hAnsi="Times New Roman" w:cs="Times New Roman"/>
          <w:color w:val="1A1A1A"/>
          <w:sz w:val="24"/>
          <w:szCs w:val="24"/>
        </w:rPr>
        <w:t>ny</w:t>
      </w:r>
      <w:r w:rsidRPr="00A06220">
        <w:rPr>
          <w:rFonts w:ascii="Times New Roman" w:eastAsia="Times New Roman" w:hAnsi="Times New Roman" w:cs="Times New Roman"/>
          <w:color w:val="1A1A1A"/>
          <w:sz w:val="24"/>
          <w:szCs w:val="24"/>
        </w:rPr>
        <w:t xml:space="preserve"> county election management system is infected with malware, the malware can spread from that system to the USB drives, which then would transfer it to all the voting machines, scanners, and ballot-marking devices in the county</w:t>
      </w:r>
      <w:r w:rsidR="00CD74FC">
        <w:rPr>
          <w:rFonts w:ascii="Times New Roman" w:eastAsia="Times New Roman" w:hAnsi="Times New Roman" w:cs="Times New Roman"/>
          <w:color w:val="1A1A1A"/>
          <w:sz w:val="24"/>
          <w:szCs w:val="24"/>
        </w:rPr>
        <w:t xml:space="preserve"> or state depending on source</w:t>
      </w:r>
      <w:r w:rsidRPr="00A06220">
        <w:rPr>
          <w:rFonts w:ascii="Times New Roman" w:eastAsia="Times New Roman" w:hAnsi="Times New Roman" w:cs="Times New Roman"/>
          <w:color w:val="1A1A1A"/>
          <w:sz w:val="24"/>
          <w:szCs w:val="24"/>
        </w:rPr>
        <w:t>.</w:t>
      </w:r>
    </w:p>
    <w:p w14:paraId="03371246" w14:textId="0DC4F977"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In 2008, </w:t>
      </w:r>
      <w:r w:rsidR="00377EB7">
        <w:rPr>
          <w:rFonts w:ascii="Times New Roman" w:eastAsia="Times New Roman" w:hAnsi="Times New Roman" w:cs="Times New Roman"/>
          <w:color w:val="1A1A1A"/>
          <w:sz w:val="24"/>
          <w:szCs w:val="24"/>
        </w:rPr>
        <w:t>a</w:t>
      </w:r>
      <w:r w:rsidRPr="00A06220">
        <w:rPr>
          <w:rFonts w:ascii="Times New Roman" w:eastAsia="Times New Roman" w:hAnsi="Times New Roman" w:cs="Times New Roman"/>
          <w:color w:val="1A1A1A"/>
          <w:sz w:val="24"/>
          <w:szCs w:val="24"/>
        </w:rPr>
        <w:t xml:space="preserve"> serious breach in Pentagon </w:t>
      </w:r>
      <w:r w:rsidR="00377EB7">
        <w:rPr>
          <w:rFonts w:ascii="Times New Roman" w:eastAsia="Times New Roman" w:hAnsi="Times New Roman" w:cs="Times New Roman"/>
          <w:color w:val="1A1A1A"/>
          <w:sz w:val="24"/>
          <w:szCs w:val="24"/>
        </w:rPr>
        <w:t>information systems</w:t>
      </w:r>
      <w:r w:rsidRPr="00A06220">
        <w:rPr>
          <w:rFonts w:ascii="Times New Roman" w:eastAsia="Times New Roman" w:hAnsi="Times New Roman" w:cs="Times New Roman"/>
          <w:color w:val="1A1A1A"/>
          <w:sz w:val="24"/>
          <w:szCs w:val="24"/>
        </w:rPr>
        <w:t xml:space="preserve"> came from a</w:t>
      </w:r>
      <w:r w:rsidR="002222FA">
        <w:rPr>
          <w:rFonts w:ascii="Times New Roman" w:eastAsia="Times New Roman" w:hAnsi="Times New Roman" w:cs="Times New Roman"/>
          <w:color w:val="1A1A1A"/>
          <w:sz w:val="24"/>
          <w:szCs w:val="24"/>
        </w:rPr>
        <w:t xml:space="preserve"> single USB</w:t>
      </w:r>
      <w:r w:rsidRPr="00A06220">
        <w:rPr>
          <w:rFonts w:ascii="Times New Roman" w:eastAsia="Times New Roman" w:hAnsi="Times New Roman" w:cs="Times New Roman"/>
          <w:color w:val="1A1A1A"/>
          <w:sz w:val="24"/>
          <w:szCs w:val="24"/>
        </w:rPr>
        <w:t> infected with a virus that spread through the Defense Department’s Secret Internet Protocol Router Network – the classified SIPRNet.</w:t>
      </w:r>
      <w:r w:rsidR="00377EB7">
        <w:rPr>
          <w:rFonts w:ascii="Times New Roman" w:eastAsia="Times New Roman" w:hAnsi="Times New Roman" w:cs="Times New Roman"/>
          <w:color w:val="1A1A1A"/>
          <w:sz w:val="24"/>
          <w:szCs w:val="24"/>
        </w:rPr>
        <w:t xml:space="preserve"> This system is “Air Gapped”.</w:t>
      </w:r>
      <w:r w:rsidR="002222FA">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After that hack, the Department of Defense</w:t>
      </w:r>
      <w:r w:rsidR="002222FA">
        <w:rPr>
          <w:rFonts w:ascii="Times New Roman" w:eastAsia="Times New Roman" w:hAnsi="Times New Roman" w:cs="Times New Roman"/>
          <w:color w:val="1A1A1A"/>
          <w:sz w:val="24"/>
          <w:szCs w:val="24"/>
        </w:rPr>
        <w:t xml:space="preserve"> restricted</w:t>
      </w:r>
      <w:r w:rsidR="002222FA" w:rsidRPr="00A06220">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the use of USB drives, established programs to control and track personnel authorized to use them, and largely barred users by setting up computers without USB ports or restricting certain computer users to not recognize flash drives.</w:t>
      </w:r>
      <w:r w:rsidR="00BF6A9A">
        <w:rPr>
          <w:rFonts w:ascii="Times New Roman" w:eastAsia="Times New Roman" w:hAnsi="Times New Roman" w:cs="Times New Roman"/>
          <w:color w:val="1A1A1A"/>
          <w:sz w:val="24"/>
          <w:szCs w:val="24"/>
        </w:rPr>
        <w:t xml:space="preserve"> Securing election systems should be as critical as securing America’s defense.</w:t>
      </w:r>
      <w:r w:rsidR="009E5760">
        <w:rPr>
          <w:rFonts w:ascii="Times New Roman" w:eastAsia="Times New Roman" w:hAnsi="Times New Roman" w:cs="Times New Roman"/>
          <w:color w:val="1A1A1A"/>
          <w:sz w:val="24"/>
          <w:szCs w:val="24"/>
        </w:rPr>
        <w:t xml:space="preserve"> SIPRNet is not connected to the internet, yet vulnerable.</w:t>
      </w:r>
    </w:p>
    <w:p w14:paraId="72C4C684" w14:textId="770823B5"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In contrast, the election system programmed by local county election officials or third-party vendors, who </w:t>
      </w:r>
      <w:r w:rsidR="00E965A9">
        <w:rPr>
          <w:rFonts w:ascii="Times New Roman" w:eastAsia="Times New Roman" w:hAnsi="Times New Roman" w:cs="Times New Roman"/>
          <w:color w:val="1A1A1A"/>
          <w:sz w:val="24"/>
          <w:szCs w:val="24"/>
        </w:rPr>
        <w:t>could be</w:t>
      </w:r>
      <w:r w:rsidRPr="00A06220">
        <w:rPr>
          <w:rFonts w:ascii="Times New Roman" w:eastAsia="Times New Roman" w:hAnsi="Times New Roman" w:cs="Times New Roman"/>
          <w:color w:val="1A1A1A"/>
          <w:sz w:val="24"/>
          <w:szCs w:val="24"/>
        </w:rPr>
        <w:t xml:space="preserve"> plugging</w:t>
      </w:r>
      <w:r w:rsidR="00E965A9">
        <w:rPr>
          <w:rFonts w:ascii="Times New Roman" w:eastAsia="Times New Roman" w:hAnsi="Times New Roman" w:cs="Times New Roman"/>
          <w:color w:val="1A1A1A"/>
          <w:sz w:val="24"/>
          <w:szCs w:val="24"/>
        </w:rPr>
        <w:t xml:space="preserve"> infected</w:t>
      </w:r>
      <w:r w:rsidRPr="00A06220">
        <w:rPr>
          <w:rFonts w:ascii="Times New Roman" w:eastAsia="Times New Roman" w:hAnsi="Times New Roman" w:cs="Times New Roman"/>
          <w:color w:val="1A1A1A"/>
          <w:sz w:val="24"/>
          <w:szCs w:val="24"/>
        </w:rPr>
        <w:t xml:space="preserve"> USB drives into computers connected to the internet, before plugging those same USB drives into the optical scanners, tabulators, and voting machines that collect, count, and determine election results.</w:t>
      </w:r>
      <w:r w:rsidR="00AC556F">
        <w:rPr>
          <w:rFonts w:ascii="Times New Roman" w:eastAsia="Times New Roman" w:hAnsi="Times New Roman" w:cs="Times New Roman"/>
          <w:color w:val="1A1A1A"/>
          <w:sz w:val="24"/>
          <w:szCs w:val="24"/>
        </w:rPr>
        <w:t xml:space="preserve"> This is a major vulnerability as there is no method to validate the USB drives used in the election are “Virus-Free”.</w:t>
      </w:r>
      <w:r w:rsidR="009E5760">
        <w:rPr>
          <w:rFonts w:ascii="Times New Roman" w:eastAsia="Times New Roman" w:hAnsi="Times New Roman" w:cs="Times New Roman"/>
          <w:color w:val="1A1A1A"/>
          <w:sz w:val="24"/>
          <w:szCs w:val="24"/>
        </w:rPr>
        <w:t xml:space="preserve"> VIRUS SCANS OF FLASHDRIVES USED SHOULD BE SCANNED FOR VIRUS OR MALWARE BEFORE &amp; AFTER ELECTION DAY USE.</w:t>
      </w:r>
    </w:p>
    <w:p w14:paraId="0E4ED5B0" w14:textId="77777777" w:rsidR="00AB5354" w:rsidRPr="00A06220" w:rsidRDefault="00AB5354" w:rsidP="00A06220">
      <w:pPr>
        <w:spacing w:after="240" w:line="384" w:lineRule="atLeast"/>
        <w:rPr>
          <w:rFonts w:ascii="Times New Roman" w:eastAsia="Times New Roman" w:hAnsi="Times New Roman" w:cs="Times New Roman"/>
          <w:color w:val="1A1A1A"/>
          <w:sz w:val="24"/>
          <w:szCs w:val="24"/>
        </w:rPr>
      </w:pPr>
    </w:p>
    <w:p w14:paraId="43E0FF94" w14:textId="6B21F0BA" w:rsidR="002222FA" w:rsidRPr="009A4DBA" w:rsidRDefault="009A4DBA" w:rsidP="002222FA">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Pr>
          <w:rFonts w:ascii="Times New Roman" w:eastAsia="Times New Roman" w:hAnsi="Times New Roman" w:cs="Times New Roman"/>
          <w:b/>
          <w:bCs/>
          <w:color w:val="1A1A1A"/>
          <w:sz w:val="24"/>
          <w:szCs w:val="24"/>
          <w:u w:val="single"/>
        </w:rPr>
        <w:lastRenderedPageBreak/>
        <w:t xml:space="preserve">South Carolina used </w:t>
      </w:r>
      <w:r w:rsidRPr="009A4DBA">
        <w:rPr>
          <w:rFonts w:ascii="Times New Roman" w:eastAsia="Times New Roman" w:hAnsi="Times New Roman" w:cs="Times New Roman"/>
          <w:b/>
          <w:bCs/>
          <w:color w:val="1A1A1A"/>
          <w:sz w:val="24"/>
          <w:szCs w:val="24"/>
          <w:u w:val="single"/>
        </w:rPr>
        <w:t xml:space="preserve">Out of date operating systems </w:t>
      </w:r>
      <w:r w:rsidR="002222FA" w:rsidRPr="009A4DBA">
        <w:rPr>
          <w:rFonts w:ascii="Times New Roman" w:eastAsia="Times New Roman" w:hAnsi="Times New Roman" w:cs="Times New Roman"/>
          <w:b/>
          <w:bCs/>
          <w:color w:val="1A1A1A"/>
          <w:sz w:val="24"/>
          <w:szCs w:val="24"/>
          <w:u w:val="single"/>
        </w:rPr>
        <w:t>Windows 7 and Windows Server 2008</w:t>
      </w:r>
    </w:p>
    <w:p w14:paraId="0200B3EA" w14:textId="209EC482"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In 2019, the Associated Press </w:t>
      </w:r>
      <w:r w:rsidR="002222FA">
        <w:rPr>
          <w:rFonts w:ascii="Times New Roman" w:eastAsia="Times New Roman" w:hAnsi="Times New Roman" w:cs="Times New Roman"/>
          <w:color w:val="1A1A1A"/>
          <w:sz w:val="24"/>
          <w:szCs w:val="24"/>
        </w:rPr>
        <w:t>reported</w:t>
      </w:r>
      <w:r w:rsidRPr="00A06220">
        <w:rPr>
          <w:rFonts w:ascii="Times New Roman" w:eastAsia="Times New Roman" w:hAnsi="Times New Roman" w:cs="Times New Roman"/>
          <w:color w:val="1A1A1A"/>
          <w:sz w:val="24"/>
          <w:szCs w:val="24"/>
        </w:rPr>
        <w:t xml:space="preserve"> that </w:t>
      </w:r>
      <w:r w:rsidR="009E5760" w:rsidRPr="00A06220">
        <w:rPr>
          <w:rFonts w:ascii="Times New Roman" w:eastAsia="Times New Roman" w:hAnsi="Times New Roman" w:cs="Times New Roman"/>
          <w:color w:val="1A1A1A"/>
          <w:sz w:val="24"/>
          <w:szCs w:val="24"/>
        </w:rPr>
        <w:t>most</w:t>
      </w:r>
      <w:r w:rsidRPr="00A06220">
        <w:rPr>
          <w:rFonts w:ascii="Times New Roman" w:eastAsia="Times New Roman" w:hAnsi="Times New Roman" w:cs="Times New Roman"/>
          <w:color w:val="1A1A1A"/>
          <w:sz w:val="24"/>
          <w:szCs w:val="24"/>
        </w:rPr>
        <w:t xml:space="preserve"> election jurisdictions nationwide, including numerous swing states, were still using Windows 7 or older operating systems to create ballots, program voting machines, tally votes, and report counts.</w:t>
      </w:r>
      <w:r w:rsidR="00AC556F">
        <w:rPr>
          <w:rFonts w:ascii="Times New Roman" w:eastAsia="Times New Roman" w:hAnsi="Times New Roman" w:cs="Times New Roman"/>
          <w:color w:val="1A1A1A"/>
          <w:sz w:val="24"/>
          <w:szCs w:val="24"/>
        </w:rPr>
        <w:t xml:space="preserve"> South Carolina is one of those states.</w:t>
      </w:r>
      <w:r w:rsidR="002222FA">
        <w:rPr>
          <w:rFonts w:ascii="Times New Roman" w:eastAsia="Times New Roman" w:hAnsi="Times New Roman" w:cs="Times New Roman"/>
          <w:color w:val="1A1A1A"/>
          <w:sz w:val="24"/>
          <w:szCs w:val="24"/>
        </w:rPr>
        <w:t xml:space="preserve"> The figure below is a representation of the Test Plan used to certify the South Carolina election system. No cybersecurity penetration testing is identified within this test plan.</w:t>
      </w:r>
      <w:r w:rsidR="009A4DBA">
        <w:rPr>
          <w:rFonts w:ascii="Times New Roman" w:eastAsia="Times New Roman" w:hAnsi="Times New Roman" w:cs="Times New Roman"/>
          <w:color w:val="1A1A1A"/>
          <w:sz w:val="24"/>
          <w:szCs w:val="24"/>
        </w:rPr>
        <w:t xml:space="preserve"> The SEC knew the operating systems was out of date.</w:t>
      </w:r>
    </w:p>
    <w:p w14:paraId="045DB389" w14:textId="3074D255" w:rsidR="002222FA" w:rsidRPr="00A06220" w:rsidRDefault="002222FA" w:rsidP="009A4DBA">
      <w:pPr>
        <w:spacing w:after="240" w:line="384" w:lineRule="atLeast"/>
        <w:jc w:val="center"/>
        <w:rPr>
          <w:rFonts w:ascii="Times New Roman" w:eastAsia="Times New Roman" w:hAnsi="Times New Roman" w:cs="Times New Roman"/>
          <w:color w:val="1A1A1A"/>
          <w:sz w:val="24"/>
          <w:szCs w:val="24"/>
        </w:rPr>
      </w:pPr>
      <w:r>
        <w:rPr>
          <w:noProof/>
        </w:rPr>
        <w:drawing>
          <wp:inline distT="0" distB="0" distL="0" distR="0" wp14:anchorId="0CB5C958" wp14:editId="7475CC63">
            <wp:extent cx="5145548" cy="2894371"/>
            <wp:effectExtent l="0" t="0" r="0" b="127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156233" cy="2900381"/>
                    </a:xfrm>
                    <a:prstGeom prst="rect">
                      <a:avLst/>
                    </a:prstGeom>
                  </pic:spPr>
                </pic:pic>
              </a:graphicData>
            </a:graphic>
          </wp:inline>
        </w:drawing>
      </w:r>
    </w:p>
    <w:p w14:paraId="7002C915" w14:textId="31ABC7A7"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Windows 7 reached its “end of life” on Jan. 14, 2020, meaning Microsoft </w:t>
      </w:r>
      <w:r w:rsidRPr="00A06220">
        <w:rPr>
          <w:rFonts w:ascii="Times New Roman" w:eastAsia="Times New Roman" w:hAnsi="Times New Roman" w:cs="Times New Roman"/>
          <w:b/>
          <w:bCs/>
          <w:color w:val="1A1A1A"/>
          <w:sz w:val="24"/>
          <w:szCs w:val="24"/>
        </w:rPr>
        <w:t>stopped</w:t>
      </w:r>
      <w:r w:rsidRPr="00A06220">
        <w:rPr>
          <w:rFonts w:ascii="Times New Roman" w:eastAsia="Times New Roman" w:hAnsi="Times New Roman" w:cs="Times New Roman"/>
          <w:color w:val="1A1A1A"/>
          <w:sz w:val="24"/>
          <w:szCs w:val="24"/>
        </w:rPr>
        <w:t xml:space="preserve"> providing technical support and producing “patches” to fix software vulnerabilities.</w:t>
      </w:r>
      <w:r w:rsidR="009A4DBA">
        <w:rPr>
          <w:rFonts w:ascii="Times New Roman" w:eastAsia="Times New Roman" w:hAnsi="Times New Roman" w:cs="Times New Roman"/>
          <w:color w:val="1A1A1A"/>
          <w:sz w:val="24"/>
          <w:szCs w:val="24"/>
        </w:rPr>
        <w:t xml:space="preserve"> A review of the certification test plan and report reveal the utilized software configuration.</w:t>
      </w:r>
      <w:r w:rsidR="00E965A9">
        <w:rPr>
          <w:rFonts w:ascii="Times New Roman" w:eastAsia="Times New Roman" w:hAnsi="Times New Roman" w:cs="Times New Roman"/>
          <w:color w:val="1A1A1A"/>
          <w:sz w:val="24"/>
          <w:szCs w:val="24"/>
        </w:rPr>
        <w:t xml:space="preserve"> In the review of 2.B below, we must be able to answer the </w:t>
      </w:r>
      <w:r w:rsidR="00AF06C7">
        <w:rPr>
          <w:rFonts w:ascii="Times New Roman" w:eastAsia="Times New Roman" w:hAnsi="Times New Roman" w:cs="Times New Roman"/>
          <w:color w:val="1A1A1A"/>
          <w:sz w:val="24"/>
          <w:szCs w:val="24"/>
        </w:rPr>
        <w:t>question was extended vulnerability protection procured and applied to the software package identified in the configuration details?</w:t>
      </w:r>
    </w:p>
    <w:p w14:paraId="436F00D4" w14:textId="763859EE" w:rsidR="009A4DBA" w:rsidRDefault="00990837" w:rsidP="009A4DBA">
      <w:pPr>
        <w:spacing w:after="240" w:line="384" w:lineRule="atLeast"/>
        <w:jc w:val="center"/>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drawing>
          <wp:inline distT="0" distB="0" distL="0" distR="0" wp14:anchorId="20663AEB" wp14:editId="2F39D911">
            <wp:extent cx="4327402" cy="243391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6717" cy="2450398"/>
                    </a:xfrm>
                    <a:prstGeom prst="rect">
                      <a:avLst/>
                    </a:prstGeom>
                    <a:noFill/>
                  </pic:spPr>
                </pic:pic>
              </a:graphicData>
            </a:graphic>
          </wp:inline>
        </w:drawing>
      </w:r>
    </w:p>
    <w:p w14:paraId="6ADEF386" w14:textId="77777777" w:rsidR="00C25061" w:rsidRDefault="00C25061" w:rsidP="009A4DBA">
      <w:pPr>
        <w:spacing w:after="240" w:line="384" w:lineRule="atLeast"/>
        <w:jc w:val="center"/>
        <w:rPr>
          <w:rFonts w:ascii="Times New Roman" w:eastAsia="Times New Roman" w:hAnsi="Times New Roman" w:cs="Times New Roman"/>
          <w:color w:val="1A1A1A"/>
          <w:sz w:val="24"/>
          <w:szCs w:val="24"/>
        </w:rPr>
      </w:pPr>
    </w:p>
    <w:p w14:paraId="35E929DC" w14:textId="1A919803" w:rsidR="00A06220" w:rsidRPr="00990837" w:rsidRDefault="00990837" w:rsidP="00990837">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990837">
        <w:rPr>
          <w:rFonts w:ascii="Times New Roman" w:eastAsia="Times New Roman" w:hAnsi="Times New Roman" w:cs="Times New Roman"/>
          <w:b/>
          <w:bCs/>
          <w:color w:val="1A1A1A"/>
          <w:sz w:val="24"/>
          <w:szCs w:val="24"/>
          <w:u w:val="single"/>
        </w:rPr>
        <w:t>Remote Access vulnerability</w:t>
      </w:r>
    </w:p>
    <w:p w14:paraId="7E05C55D" w14:textId="4F3E6996" w:rsidR="006E41C6"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NBC News </w:t>
      </w:r>
      <w:r w:rsidR="00E8471A">
        <w:t>reported</w:t>
      </w:r>
      <w:r w:rsidRPr="00A06220">
        <w:rPr>
          <w:rFonts w:ascii="Times New Roman" w:eastAsia="Times New Roman" w:hAnsi="Times New Roman" w:cs="Times New Roman"/>
          <w:color w:val="1A1A1A"/>
          <w:sz w:val="24"/>
          <w:szCs w:val="24"/>
        </w:rPr>
        <w:t> ten months before the 2020 election that ES&amp;S, the largest U.S. election machine vendor, had installed at least 14,000 modems to connect their voting machines to the internet even though many election security experts had previously warned that voting machines with modems were vulnerable to hackers:</w:t>
      </w:r>
    </w:p>
    <w:p w14:paraId="52B1883F" w14:textId="2C634267"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In Wisconsin, the Office of Special Counsel (OSC), headed by retired state Supreme Court Justice Michael </w:t>
      </w:r>
      <w:proofErr w:type="spellStart"/>
      <w:r w:rsidRPr="00A06220">
        <w:rPr>
          <w:rFonts w:ascii="Times New Roman" w:eastAsia="Times New Roman" w:hAnsi="Times New Roman" w:cs="Times New Roman"/>
          <w:color w:val="1A1A1A"/>
          <w:sz w:val="24"/>
          <w:szCs w:val="24"/>
        </w:rPr>
        <w:t>Gableman</w:t>
      </w:r>
      <w:proofErr w:type="spellEnd"/>
      <w:r w:rsidRPr="00A06220">
        <w:rPr>
          <w:rFonts w:ascii="Times New Roman" w:eastAsia="Times New Roman" w:hAnsi="Times New Roman" w:cs="Times New Roman"/>
          <w:color w:val="1A1A1A"/>
          <w:sz w:val="24"/>
          <w:szCs w:val="24"/>
        </w:rPr>
        <w:t>, also </w:t>
      </w:r>
      <w:r w:rsidR="00E8471A" w:rsidRPr="00E8471A">
        <w:rPr>
          <w:rFonts w:ascii="Times New Roman" w:hAnsi="Times New Roman" w:cs="Times New Roman"/>
          <w:sz w:val="24"/>
          <w:szCs w:val="24"/>
        </w:rPr>
        <w:t>found</w:t>
      </w:r>
      <w:r w:rsidR="00E8471A" w:rsidRPr="00A06220">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that ES&amp;S voting machines were online and connected to the internet.</w:t>
      </w:r>
    </w:p>
    <w:p w14:paraId="7FC4C00F" w14:textId="3EC40921"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In Michigan, attorney and Secretary of State candidate</w:t>
      </w:r>
      <w:r w:rsidR="00E8471A">
        <w:rPr>
          <w:rFonts w:ascii="Times New Roman" w:eastAsia="Times New Roman" w:hAnsi="Times New Roman" w:cs="Times New Roman"/>
          <w:color w:val="1A1A1A"/>
          <w:sz w:val="24"/>
          <w:szCs w:val="24"/>
        </w:rPr>
        <w:t xml:space="preserve"> discovered</w:t>
      </w:r>
      <w:r w:rsidR="00E8471A" w:rsidRPr="00A06220">
        <w:rPr>
          <w:rFonts w:ascii="Times New Roman" w:eastAsia="Times New Roman" w:hAnsi="Times New Roman" w:cs="Times New Roman"/>
          <w:color w:val="1A1A1A"/>
          <w:sz w:val="24"/>
          <w:szCs w:val="24"/>
        </w:rPr>
        <w:t xml:space="preserve"> </w:t>
      </w:r>
      <w:r w:rsidRPr="00A06220">
        <w:rPr>
          <w:rFonts w:ascii="Times New Roman" w:eastAsia="Times New Roman" w:hAnsi="Times New Roman" w:cs="Times New Roman"/>
          <w:color w:val="1A1A1A"/>
          <w:sz w:val="24"/>
          <w:szCs w:val="24"/>
        </w:rPr>
        <w:t xml:space="preserve">a </w:t>
      </w:r>
      <w:proofErr w:type="spellStart"/>
      <w:r w:rsidRPr="00A06220">
        <w:rPr>
          <w:rFonts w:ascii="Times New Roman" w:eastAsia="Times New Roman" w:hAnsi="Times New Roman" w:cs="Times New Roman"/>
          <w:color w:val="1A1A1A"/>
          <w:sz w:val="24"/>
          <w:szCs w:val="24"/>
        </w:rPr>
        <w:t>Telit</w:t>
      </w:r>
      <w:proofErr w:type="spellEnd"/>
      <w:r w:rsidRPr="00A06220">
        <w:rPr>
          <w:rFonts w:ascii="Times New Roman" w:eastAsia="Times New Roman" w:hAnsi="Times New Roman" w:cs="Times New Roman"/>
          <w:color w:val="1A1A1A"/>
          <w:sz w:val="24"/>
          <w:szCs w:val="24"/>
        </w:rPr>
        <w:t xml:space="preserve"> LE910-SV1 modem chip embedded in the motherboard of an ES&amp;S DS200 voting machine</w:t>
      </w:r>
      <w:r w:rsidR="00AD49D4">
        <w:rPr>
          <w:rFonts w:ascii="Times New Roman" w:eastAsia="Times New Roman" w:hAnsi="Times New Roman" w:cs="Times New Roman"/>
          <w:color w:val="1A1A1A"/>
          <w:sz w:val="24"/>
          <w:szCs w:val="24"/>
        </w:rPr>
        <w:t>, t</w:t>
      </w:r>
      <w:r w:rsidR="00E8471A">
        <w:rPr>
          <w:rFonts w:ascii="Times New Roman" w:eastAsia="Times New Roman" w:hAnsi="Times New Roman" w:cs="Times New Roman"/>
          <w:color w:val="1A1A1A"/>
          <w:sz w:val="24"/>
          <w:szCs w:val="24"/>
        </w:rPr>
        <w:t>he same system used in South Carolina.</w:t>
      </w:r>
    </w:p>
    <w:p w14:paraId="282083CB" w14:textId="76F74594" w:rsidR="00990837" w:rsidRDefault="00990837"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In South Carolina we have found wireless SSID location at polling places noting that remote access is available. The figure below is a screenshot from a voter outside of the voting location.</w:t>
      </w:r>
    </w:p>
    <w:p w14:paraId="10872C54" w14:textId="3D0CF9AE" w:rsidR="00990837" w:rsidRPr="00A06220" w:rsidRDefault="00990837" w:rsidP="00990837">
      <w:pPr>
        <w:spacing w:after="240" w:line="384" w:lineRule="atLeast"/>
        <w:jc w:val="center"/>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drawing>
          <wp:inline distT="0" distB="0" distL="0" distR="0" wp14:anchorId="294A5616" wp14:editId="674AD652">
            <wp:extent cx="3048000" cy="37922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3792220"/>
                    </a:xfrm>
                    <a:prstGeom prst="rect">
                      <a:avLst/>
                    </a:prstGeom>
                    <a:noFill/>
                  </pic:spPr>
                </pic:pic>
              </a:graphicData>
            </a:graphic>
          </wp:inline>
        </w:drawing>
      </w:r>
    </w:p>
    <w:p w14:paraId="3A090439" w14:textId="46E32012" w:rsid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Through these modems, hackers could theoretically intercept results as they’re transmitted on election night or, worse, use the modem connections to reach back into voting machines or the election management systems to install malware, change software, or alter official results.</w:t>
      </w:r>
      <w:r w:rsidR="00C56E05">
        <w:rPr>
          <w:rFonts w:ascii="Times New Roman" w:eastAsia="Times New Roman" w:hAnsi="Times New Roman" w:cs="Times New Roman"/>
          <w:color w:val="1A1A1A"/>
          <w:sz w:val="24"/>
          <w:szCs w:val="24"/>
        </w:rPr>
        <w:t xml:space="preserve"> Electronic Polling Books themselves may not only be vulnerable to attack, but also may allow bad-actor access into the rest of the system for manipulation of results.</w:t>
      </w:r>
    </w:p>
    <w:p w14:paraId="3A524E1E" w14:textId="77777777" w:rsidR="00C25061" w:rsidRDefault="00C25061" w:rsidP="00A06220">
      <w:pPr>
        <w:spacing w:after="240" w:line="384" w:lineRule="atLeast"/>
        <w:rPr>
          <w:rFonts w:ascii="Times New Roman" w:eastAsia="Times New Roman" w:hAnsi="Times New Roman" w:cs="Times New Roman"/>
          <w:color w:val="1A1A1A"/>
          <w:sz w:val="24"/>
          <w:szCs w:val="24"/>
        </w:rPr>
      </w:pPr>
    </w:p>
    <w:p w14:paraId="2525E085" w14:textId="06D6A19C" w:rsidR="007D5027" w:rsidRPr="007D5027" w:rsidRDefault="007D5027" w:rsidP="007D5027">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7D5027">
        <w:rPr>
          <w:rFonts w:ascii="Times New Roman" w:eastAsia="Times New Roman" w:hAnsi="Times New Roman" w:cs="Times New Roman"/>
          <w:b/>
          <w:bCs/>
          <w:color w:val="1A1A1A"/>
          <w:sz w:val="24"/>
          <w:szCs w:val="24"/>
          <w:u w:val="single"/>
        </w:rPr>
        <w:t>Vulnerabilit</w:t>
      </w:r>
      <w:r>
        <w:rPr>
          <w:rFonts w:ascii="Times New Roman" w:eastAsia="Times New Roman" w:hAnsi="Times New Roman" w:cs="Times New Roman"/>
          <w:b/>
          <w:bCs/>
          <w:color w:val="1A1A1A"/>
          <w:sz w:val="24"/>
          <w:szCs w:val="24"/>
          <w:u w:val="single"/>
        </w:rPr>
        <w:t>ies by the numbers, troubles by the score</w:t>
      </w:r>
    </w:p>
    <w:p w14:paraId="422BABFF" w14:textId="556F0F6A" w:rsidR="007D5027" w:rsidRDefault="00150823" w:rsidP="00A06220">
      <w:pPr>
        <w:spacing w:after="240" w:line="384" w:lineRule="atLeast"/>
        <w:rPr>
          <w:rFonts w:ascii="Times New Roman" w:eastAsia="Times New Roman" w:hAnsi="Times New Roman" w:cs="Times New Roman"/>
          <w:color w:val="1A1A1A"/>
          <w:sz w:val="24"/>
          <w:szCs w:val="24"/>
        </w:rPr>
      </w:pPr>
      <w:r w:rsidRPr="00150823">
        <w:rPr>
          <w:rFonts w:ascii="Times New Roman" w:eastAsia="Times New Roman" w:hAnsi="Times New Roman" w:cs="Times New Roman"/>
          <w:color w:val="1A1A1A"/>
          <w:sz w:val="24"/>
          <w:szCs w:val="24"/>
        </w:rPr>
        <w:t>The Cybersecurity and Infrastructure Security Agency (CISA) leads the national effort to understand, manage, and reduce risk to our cyber and physical infrastructure.</w:t>
      </w:r>
      <w:r>
        <w:rPr>
          <w:rFonts w:ascii="Times New Roman" w:eastAsia="Times New Roman" w:hAnsi="Times New Roman" w:cs="Times New Roman"/>
          <w:color w:val="1A1A1A"/>
          <w:sz w:val="24"/>
          <w:szCs w:val="24"/>
        </w:rPr>
        <w:t xml:space="preserve"> In review of CISA available data we find that there are well over 100 vulnerabilities associated with any system utilizing the same configuration as the South Carolina voting system. The figure below represents just a small fraction:</w:t>
      </w:r>
    </w:p>
    <w:p w14:paraId="20AF31BF" w14:textId="77777777" w:rsidR="00150823" w:rsidRDefault="00150823" w:rsidP="00A06220">
      <w:pPr>
        <w:spacing w:after="240" w:line="384" w:lineRule="atLeast"/>
        <w:rPr>
          <w:rFonts w:ascii="Times New Roman" w:eastAsia="Times New Roman" w:hAnsi="Times New Roman" w:cs="Times New Roman"/>
          <w:color w:val="1A1A1A"/>
          <w:sz w:val="24"/>
          <w:szCs w:val="24"/>
        </w:rPr>
      </w:pPr>
    </w:p>
    <w:p w14:paraId="594ED913" w14:textId="4CAB1605" w:rsidR="007D5027" w:rsidRDefault="00150823" w:rsidP="00A06220">
      <w:pPr>
        <w:spacing w:after="240" w:line="384" w:lineRule="atLeast"/>
        <w:rPr>
          <w:rFonts w:ascii="Times New Roman" w:eastAsia="Times New Roman" w:hAnsi="Times New Roman" w:cs="Times New Roman"/>
          <w:color w:val="1A1A1A"/>
          <w:sz w:val="24"/>
          <w:szCs w:val="24"/>
        </w:rPr>
      </w:pPr>
      <w:r>
        <w:rPr>
          <w:noProof/>
        </w:rPr>
        <w:drawing>
          <wp:inline distT="0" distB="0" distL="0" distR="0" wp14:anchorId="5A789FD2" wp14:editId="5D486A13">
            <wp:extent cx="6858000" cy="385762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858000" cy="3857625"/>
                    </a:xfrm>
                    <a:prstGeom prst="rect">
                      <a:avLst/>
                    </a:prstGeom>
                  </pic:spPr>
                </pic:pic>
              </a:graphicData>
            </a:graphic>
          </wp:inline>
        </w:drawing>
      </w:r>
    </w:p>
    <w:p w14:paraId="23CD2374" w14:textId="22A78FFB" w:rsidR="00CC2D1E" w:rsidRDefault="00150823"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Any of the vulnerabilities could have been exploited in 2020. The issue here is, even if all the cybersecurity steps and scans were performed correctly to eradicate the possibility of any of these being exploited, we still have a problem. There were vulnerabilities that </w:t>
      </w:r>
      <w:r w:rsidR="00E8471A">
        <w:rPr>
          <w:rFonts w:ascii="Times New Roman" w:eastAsia="Times New Roman" w:hAnsi="Times New Roman" w:cs="Times New Roman"/>
          <w:color w:val="1A1A1A"/>
          <w:sz w:val="24"/>
          <w:szCs w:val="24"/>
        </w:rPr>
        <w:t>existed but</w:t>
      </w:r>
      <w:r>
        <w:rPr>
          <w:rFonts w:ascii="Times New Roman" w:eastAsia="Times New Roman" w:hAnsi="Times New Roman" w:cs="Times New Roman"/>
          <w:color w:val="1A1A1A"/>
          <w:sz w:val="24"/>
          <w:szCs w:val="24"/>
        </w:rPr>
        <w:t xml:space="preserve"> were not discovered until</w:t>
      </w:r>
      <w:r w:rsidR="00CC2D1E">
        <w:rPr>
          <w:rFonts w:ascii="Times New Roman" w:eastAsia="Times New Roman" w:hAnsi="Times New Roman" w:cs="Times New Roman"/>
          <w:color w:val="1A1A1A"/>
          <w:sz w:val="24"/>
          <w:szCs w:val="24"/>
        </w:rPr>
        <w:t xml:space="preserve"> after the Presidential election. A few of these are Log4J, Log4shell, &amp; </w:t>
      </w:r>
      <w:proofErr w:type="spellStart"/>
      <w:r w:rsidR="00CC2D1E">
        <w:rPr>
          <w:rFonts w:ascii="Times New Roman" w:eastAsia="Times New Roman" w:hAnsi="Times New Roman" w:cs="Times New Roman"/>
          <w:color w:val="1A1A1A"/>
          <w:sz w:val="24"/>
          <w:szCs w:val="24"/>
        </w:rPr>
        <w:t>Daxin</w:t>
      </w:r>
      <w:proofErr w:type="spellEnd"/>
      <w:r w:rsidR="00CC2D1E">
        <w:rPr>
          <w:rFonts w:ascii="Times New Roman" w:eastAsia="Times New Roman" w:hAnsi="Times New Roman" w:cs="Times New Roman"/>
          <w:color w:val="1A1A1A"/>
          <w:sz w:val="24"/>
          <w:szCs w:val="24"/>
        </w:rPr>
        <w:t xml:space="preserve"> as seen on the next figure:</w:t>
      </w:r>
    </w:p>
    <w:p w14:paraId="7D36B424" w14:textId="60926878" w:rsidR="00CC2D1E" w:rsidRDefault="00CC2D1E" w:rsidP="00AB5354">
      <w:pPr>
        <w:spacing w:after="240" w:line="384" w:lineRule="atLeast"/>
        <w:jc w:val="center"/>
        <w:rPr>
          <w:rFonts w:ascii="Times New Roman" w:eastAsia="Times New Roman" w:hAnsi="Times New Roman" w:cs="Times New Roman"/>
          <w:color w:val="1A1A1A"/>
          <w:sz w:val="24"/>
          <w:szCs w:val="24"/>
        </w:rPr>
      </w:pPr>
      <w:r>
        <w:rPr>
          <w:rFonts w:ascii="Times New Roman" w:eastAsia="Times New Roman" w:hAnsi="Times New Roman" w:cs="Times New Roman"/>
          <w:noProof/>
          <w:color w:val="1A1A1A"/>
          <w:sz w:val="24"/>
          <w:szCs w:val="24"/>
        </w:rPr>
        <w:lastRenderedPageBreak/>
        <w:drawing>
          <wp:inline distT="0" distB="0" distL="0" distR="0" wp14:anchorId="252E4B09" wp14:editId="35FA5B6E">
            <wp:extent cx="6096635"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BBAF12C" w14:textId="3F1F40A6" w:rsidR="00CC2D1E" w:rsidRDefault="00CC2D1E" w:rsidP="00A06220">
      <w:pPr>
        <w:spacing w:after="240" w:line="384" w:lineRule="atLeast"/>
        <w:rPr>
          <w:rFonts w:ascii="Times New Roman" w:eastAsia="Times New Roman" w:hAnsi="Times New Roman" w:cs="Times New Roman"/>
          <w:color w:val="1A1A1A"/>
          <w:sz w:val="24"/>
          <w:szCs w:val="24"/>
        </w:rPr>
      </w:pPr>
      <w:r w:rsidRPr="00CC2D1E">
        <w:rPr>
          <w:rFonts w:ascii="Times New Roman" w:eastAsia="Times New Roman" w:hAnsi="Times New Roman" w:cs="Times New Roman"/>
          <w:color w:val="1A1A1A"/>
          <w:sz w:val="24"/>
          <w:szCs w:val="24"/>
        </w:rPr>
        <w:t xml:space="preserve">Log4Shell &amp; Log4J </w:t>
      </w:r>
      <w:r>
        <w:rPr>
          <w:rFonts w:ascii="Times New Roman" w:eastAsia="Times New Roman" w:hAnsi="Times New Roman" w:cs="Times New Roman"/>
          <w:color w:val="1A1A1A"/>
          <w:sz w:val="24"/>
          <w:szCs w:val="24"/>
        </w:rPr>
        <w:t>was unnoticed from</w:t>
      </w:r>
      <w:r w:rsidRPr="00CC2D1E">
        <w:rPr>
          <w:rFonts w:ascii="Times New Roman" w:eastAsia="Times New Roman" w:hAnsi="Times New Roman" w:cs="Times New Roman"/>
          <w:color w:val="1A1A1A"/>
          <w:sz w:val="24"/>
          <w:szCs w:val="24"/>
        </w:rPr>
        <w:t xml:space="preserve"> 2013 to 24NOV21. Here we </w:t>
      </w:r>
      <w:r>
        <w:rPr>
          <w:rFonts w:ascii="Times New Roman" w:eastAsia="Times New Roman" w:hAnsi="Times New Roman" w:cs="Times New Roman"/>
          <w:color w:val="1A1A1A"/>
          <w:sz w:val="24"/>
          <w:szCs w:val="24"/>
        </w:rPr>
        <w:t>recognize</w:t>
      </w:r>
      <w:r w:rsidRPr="00CC2D1E">
        <w:rPr>
          <w:rFonts w:ascii="Times New Roman" w:eastAsia="Times New Roman" w:hAnsi="Times New Roman" w:cs="Times New Roman"/>
          <w:color w:val="1A1A1A"/>
          <w:sz w:val="24"/>
          <w:szCs w:val="24"/>
        </w:rPr>
        <w:t xml:space="preserve"> critical </w:t>
      </w:r>
      <w:r w:rsidR="000179D9">
        <w:rPr>
          <w:rFonts w:ascii="Times New Roman" w:eastAsia="Times New Roman" w:hAnsi="Times New Roman" w:cs="Times New Roman"/>
          <w:color w:val="1A1A1A"/>
          <w:sz w:val="24"/>
          <w:szCs w:val="24"/>
        </w:rPr>
        <w:t>zero-day</w:t>
      </w:r>
      <w:r>
        <w:rPr>
          <w:rFonts w:ascii="Times New Roman" w:eastAsia="Times New Roman" w:hAnsi="Times New Roman" w:cs="Times New Roman"/>
          <w:color w:val="1A1A1A"/>
          <w:sz w:val="24"/>
          <w:szCs w:val="24"/>
        </w:rPr>
        <w:t xml:space="preserve"> </w:t>
      </w:r>
      <w:r w:rsidRPr="00CC2D1E">
        <w:rPr>
          <w:rFonts w:ascii="Times New Roman" w:eastAsia="Times New Roman" w:hAnsi="Times New Roman" w:cs="Times New Roman"/>
          <w:color w:val="1A1A1A"/>
          <w:sz w:val="24"/>
          <w:szCs w:val="24"/>
        </w:rPr>
        <w:t xml:space="preserve">vulnerabilities identified that </w:t>
      </w:r>
      <w:r>
        <w:rPr>
          <w:rFonts w:ascii="Times New Roman" w:eastAsia="Times New Roman" w:hAnsi="Times New Roman" w:cs="Times New Roman"/>
          <w:color w:val="1A1A1A"/>
          <w:sz w:val="24"/>
          <w:szCs w:val="24"/>
        </w:rPr>
        <w:t>could not have been</w:t>
      </w:r>
      <w:r w:rsidRPr="00CC2D1E">
        <w:rPr>
          <w:rFonts w:ascii="Times New Roman" w:eastAsia="Times New Roman" w:hAnsi="Times New Roman" w:cs="Times New Roman"/>
          <w:color w:val="1A1A1A"/>
          <w:sz w:val="24"/>
          <w:szCs w:val="24"/>
        </w:rPr>
        <w:t xml:space="preserve"> patched. With source code available, network vulnerabilities of plenty, and a cryptographic interface no one can trace (controlled by a foreign government)</w:t>
      </w:r>
      <w:r>
        <w:rPr>
          <w:rFonts w:ascii="Times New Roman" w:eastAsia="Times New Roman" w:hAnsi="Times New Roman" w:cs="Times New Roman"/>
          <w:color w:val="1A1A1A"/>
          <w:sz w:val="24"/>
          <w:szCs w:val="24"/>
        </w:rPr>
        <w:t>.</w:t>
      </w:r>
      <w:r w:rsidRPr="00CC2D1E">
        <w:rPr>
          <w:rFonts w:ascii="Times New Roman" w:eastAsia="Times New Roman" w:hAnsi="Times New Roman" w:cs="Times New Roman"/>
          <w:color w:val="1A1A1A"/>
          <w:sz w:val="24"/>
          <w:szCs w:val="24"/>
        </w:rPr>
        <w:t xml:space="preserve"> </w:t>
      </w:r>
      <w:r>
        <w:rPr>
          <w:rFonts w:ascii="Times New Roman" w:eastAsia="Times New Roman" w:hAnsi="Times New Roman" w:cs="Times New Roman"/>
          <w:color w:val="1A1A1A"/>
          <w:sz w:val="24"/>
          <w:szCs w:val="24"/>
        </w:rPr>
        <w:t>T</w:t>
      </w:r>
      <w:r w:rsidRPr="00CC2D1E">
        <w:rPr>
          <w:rFonts w:ascii="Times New Roman" w:eastAsia="Times New Roman" w:hAnsi="Times New Roman" w:cs="Times New Roman"/>
          <w:color w:val="1A1A1A"/>
          <w:sz w:val="24"/>
          <w:szCs w:val="24"/>
        </w:rPr>
        <w:t xml:space="preserve">his system is primed for attack. Reference: The Common Vulnerabilities and Exposures (CVE) system provides a reference-method for publicly known information-security vulnerabilities and exposures. The United States' National Cybersecurity Federally Funded Research &amp; Development Center, operated by The </w:t>
      </w:r>
      <w:proofErr w:type="spellStart"/>
      <w:r w:rsidRPr="00CC2D1E">
        <w:rPr>
          <w:rFonts w:ascii="Times New Roman" w:eastAsia="Times New Roman" w:hAnsi="Times New Roman" w:cs="Times New Roman"/>
          <w:color w:val="1A1A1A"/>
          <w:sz w:val="24"/>
          <w:szCs w:val="24"/>
        </w:rPr>
        <w:t>Mitre</w:t>
      </w:r>
      <w:proofErr w:type="spellEnd"/>
      <w:r w:rsidRPr="00CC2D1E">
        <w:rPr>
          <w:rFonts w:ascii="Times New Roman" w:eastAsia="Times New Roman" w:hAnsi="Times New Roman" w:cs="Times New Roman"/>
          <w:color w:val="1A1A1A"/>
          <w:sz w:val="24"/>
          <w:szCs w:val="24"/>
        </w:rPr>
        <w:t xml:space="preserve"> Corporation, maintains the system, with funding from the US National Cyber Security Division of the US Department of Homeland Security. The system was officially launched for the public in September 1999.</w:t>
      </w:r>
    </w:p>
    <w:p w14:paraId="40B6CCAF" w14:textId="77777777" w:rsidR="000179D9" w:rsidRDefault="000179D9"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See the South Carolina election system cybersecurity operating system vulnerability data here:</w:t>
      </w:r>
    </w:p>
    <w:bookmarkStart w:id="1" w:name="_MON_1714374982"/>
    <w:bookmarkEnd w:id="1"/>
    <w:p w14:paraId="2CFFEDB5" w14:textId="6F6ABA9F" w:rsidR="000179D9" w:rsidRDefault="003D261F" w:rsidP="00AB5354">
      <w:pPr>
        <w:spacing w:after="240" w:line="384" w:lineRule="atLeast"/>
        <w:jc w:val="center"/>
        <w:rPr>
          <w:rFonts w:ascii="Times New Roman" w:eastAsia="Times New Roman" w:hAnsi="Times New Roman" w:cs="Times New Roman"/>
          <w:color w:val="1A1A1A"/>
          <w:sz w:val="24"/>
          <w:szCs w:val="24"/>
        </w:rPr>
      </w:pPr>
      <w:r w:rsidRPr="003D261F">
        <w:rPr>
          <w:rFonts w:ascii="Times New Roman" w:eastAsia="Times New Roman" w:hAnsi="Times New Roman" w:cs="Times New Roman"/>
          <w:noProof/>
          <w:color w:val="1A1A1A"/>
          <w:sz w:val="24"/>
          <w:szCs w:val="24"/>
        </w:rPr>
        <w:object w:dxaOrig="1520" w:dyaOrig="987" w14:anchorId="0F5A38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75.7pt;height:49pt;mso-width-percent:0;mso-height-percent:0;mso-width-percent:0;mso-height-percent:0" o:ole="">
            <v:imagedata r:id="rId21" o:title=""/>
          </v:shape>
          <o:OLEObject Type="Embed" ProgID="Excel.Sheet.12" ShapeID="_x0000_i1027" DrawAspect="Icon" ObjectID="_1739100079" r:id="rId22"/>
        </w:object>
      </w:r>
    </w:p>
    <w:p w14:paraId="77EEA3E7" w14:textId="73BE4F36" w:rsidR="00CC2D1E" w:rsidRPr="00CC2D1E" w:rsidRDefault="00CC2D1E" w:rsidP="00CC2D1E">
      <w:pPr>
        <w:pStyle w:val="ListParagraph"/>
        <w:numPr>
          <w:ilvl w:val="0"/>
          <w:numId w:val="4"/>
        </w:numPr>
        <w:spacing w:after="240" w:line="384" w:lineRule="atLeast"/>
        <w:rPr>
          <w:rFonts w:ascii="Times New Roman" w:eastAsia="Times New Roman" w:hAnsi="Times New Roman" w:cs="Times New Roman"/>
          <w:b/>
          <w:bCs/>
          <w:color w:val="1A1A1A"/>
          <w:sz w:val="24"/>
          <w:szCs w:val="24"/>
          <w:u w:val="single"/>
        </w:rPr>
      </w:pPr>
      <w:r w:rsidRPr="00CC2D1E">
        <w:rPr>
          <w:rFonts w:ascii="Times New Roman" w:eastAsia="Times New Roman" w:hAnsi="Times New Roman" w:cs="Times New Roman"/>
          <w:b/>
          <w:bCs/>
          <w:color w:val="1A1A1A"/>
          <w:sz w:val="24"/>
          <w:szCs w:val="24"/>
          <w:u w:val="single"/>
        </w:rPr>
        <w:t>Conclusion</w:t>
      </w:r>
    </w:p>
    <w:p w14:paraId="6F4E974C" w14:textId="1331ABF2" w:rsidR="007D5027" w:rsidRPr="00A06220" w:rsidRDefault="007D5027" w:rsidP="00A06220">
      <w:pPr>
        <w:spacing w:after="240" w:line="384" w:lineRule="atLeast"/>
        <w:rPr>
          <w:rFonts w:ascii="Times New Roman" w:eastAsia="Times New Roman" w:hAnsi="Times New Roman" w:cs="Times New Roman"/>
          <w:color w:val="1A1A1A"/>
          <w:sz w:val="24"/>
          <w:szCs w:val="24"/>
        </w:rPr>
      </w:pPr>
      <w:r>
        <w:rPr>
          <w:rFonts w:ascii="Times New Roman" w:eastAsia="Times New Roman" w:hAnsi="Times New Roman" w:cs="Times New Roman"/>
          <w:color w:val="1A1A1A"/>
          <w:sz w:val="24"/>
          <w:szCs w:val="24"/>
        </w:rPr>
        <w:t xml:space="preserve">We have shown multiple vulnerabilities. We have not even </w:t>
      </w:r>
      <w:r w:rsidR="00CC2D1E">
        <w:rPr>
          <w:rFonts w:ascii="Times New Roman" w:eastAsia="Times New Roman" w:hAnsi="Times New Roman" w:cs="Times New Roman"/>
          <w:color w:val="1A1A1A"/>
          <w:sz w:val="24"/>
          <w:szCs w:val="24"/>
        </w:rPr>
        <w:t>considered</w:t>
      </w:r>
      <w:r>
        <w:rPr>
          <w:rFonts w:ascii="Times New Roman" w:eastAsia="Times New Roman" w:hAnsi="Times New Roman" w:cs="Times New Roman"/>
          <w:color w:val="1A1A1A"/>
          <w:sz w:val="24"/>
          <w:szCs w:val="24"/>
        </w:rPr>
        <w:t xml:space="preserve"> the number of procedural issues and other weak links in voter rolls, phantom voters, out of state, or many other illegal opportunities to manipulate the electronic voting systems. </w:t>
      </w:r>
      <w:r w:rsidR="00A06220" w:rsidRPr="00A06220">
        <w:rPr>
          <w:rFonts w:ascii="Times New Roman" w:eastAsia="Times New Roman" w:hAnsi="Times New Roman" w:cs="Times New Roman"/>
          <w:color w:val="1A1A1A"/>
          <w:sz w:val="24"/>
          <w:szCs w:val="24"/>
        </w:rPr>
        <w:t>Therefore, not only are hackers able to penetrate elections through vulnerable USB cards and election management systems, but also through the very voting machines themselves.</w:t>
      </w:r>
    </w:p>
    <w:p w14:paraId="5303CD53" w14:textId="1F3B31A1"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This isn’t a problem exclusive to elections</w:t>
      </w:r>
      <w:r w:rsidR="00E8471A">
        <w:rPr>
          <w:rFonts w:ascii="Times New Roman" w:eastAsia="Times New Roman" w:hAnsi="Times New Roman" w:cs="Times New Roman"/>
          <w:color w:val="1A1A1A"/>
          <w:sz w:val="24"/>
          <w:szCs w:val="24"/>
        </w:rPr>
        <w:t>,</w:t>
      </w:r>
      <w:r w:rsidRPr="00A06220">
        <w:rPr>
          <w:rFonts w:ascii="Times New Roman" w:eastAsia="Times New Roman" w:hAnsi="Times New Roman" w:cs="Times New Roman"/>
          <w:color w:val="1A1A1A"/>
          <w:sz w:val="24"/>
          <w:szCs w:val="24"/>
        </w:rPr>
        <w:t xml:space="preserve"> all computers are hackable and that is why election security experts have recommended hand-marked </w:t>
      </w:r>
      <w:r w:rsidR="00E8471A">
        <w:rPr>
          <w:rFonts w:ascii="Times New Roman" w:eastAsia="Times New Roman" w:hAnsi="Times New Roman" w:cs="Times New Roman"/>
          <w:color w:val="1A1A1A"/>
          <w:sz w:val="24"/>
          <w:szCs w:val="24"/>
        </w:rPr>
        <w:t xml:space="preserve">(water-marked) </w:t>
      </w:r>
      <w:r w:rsidRPr="00A06220">
        <w:rPr>
          <w:rFonts w:ascii="Times New Roman" w:eastAsia="Times New Roman" w:hAnsi="Times New Roman" w:cs="Times New Roman"/>
          <w:color w:val="1A1A1A"/>
          <w:sz w:val="24"/>
          <w:szCs w:val="24"/>
        </w:rPr>
        <w:t xml:space="preserve">paper ballots and </w:t>
      </w:r>
      <w:r w:rsidR="00E8471A">
        <w:rPr>
          <w:rFonts w:ascii="Times New Roman" w:eastAsia="Times New Roman" w:hAnsi="Times New Roman" w:cs="Times New Roman"/>
          <w:color w:val="1A1A1A"/>
          <w:sz w:val="24"/>
          <w:szCs w:val="24"/>
        </w:rPr>
        <w:t>E2E</w:t>
      </w:r>
      <w:r w:rsidRPr="00A06220">
        <w:rPr>
          <w:rFonts w:ascii="Times New Roman" w:eastAsia="Times New Roman" w:hAnsi="Times New Roman" w:cs="Times New Roman"/>
          <w:color w:val="1A1A1A"/>
          <w:sz w:val="24"/>
          <w:szCs w:val="24"/>
        </w:rPr>
        <w:t xml:space="preserve"> </w:t>
      </w:r>
      <w:r w:rsidR="007829C5">
        <w:rPr>
          <w:rFonts w:ascii="Times New Roman" w:eastAsia="Times New Roman" w:hAnsi="Times New Roman" w:cs="Times New Roman"/>
          <w:color w:val="1A1A1A"/>
          <w:sz w:val="24"/>
          <w:szCs w:val="24"/>
        </w:rPr>
        <w:t xml:space="preserve">(end to end) </w:t>
      </w:r>
      <w:r w:rsidRPr="00A06220">
        <w:rPr>
          <w:rFonts w:ascii="Times New Roman" w:eastAsia="Times New Roman" w:hAnsi="Times New Roman" w:cs="Times New Roman"/>
          <w:color w:val="1A1A1A"/>
          <w:sz w:val="24"/>
          <w:szCs w:val="24"/>
        </w:rPr>
        <w:t>post-election audits.</w:t>
      </w:r>
    </w:p>
    <w:p w14:paraId="53E8CE3B" w14:textId="1FE0B576" w:rsidR="00A06220" w:rsidRPr="00A06220" w:rsidRDefault="00A06220" w:rsidP="00A0622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 xml:space="preserve">This isn’t a partisan issue, both Democrats and Republicans are well aware of the secrecy, privatization, and hackable hardware and software that runs </w:t>
      </w:r>
      <w:r w:rsidR="00990837">
        <w:rPr>
          <w:rFonts w:ascii="Times New Roman" w:eastAsia="Times New Roman" w:hAnsi="Times New Roman" w:cs="Times New Roman"/>
          <w:color w:val="1A1A1A"/>
          <w:sz w:val="24"/>
          <w:szCs w:val="24"/>
        </w:rPr>
        <w:t>South Carolina</w:t>
      </w:r>
      <w:r w:rsidRPr="00A06220">
        <w:rPr>
          <w:rFonts w:ascii="Times New Roman" w:eastAsia="Times New Roman" w:hAnsi="Times New Roman" w:cs="Times New Roman"/>
          <w:color w:val="1A1A1A"/>
          <w:sz w:val="24"/>
          <w:szCs w:val="24"/>
        </w:rPr>
        <w:t xml:space="preserve"> elections.</w:t>
      </w:r>
      <w:r w:rsidR="007829C5">
        <w:rPr>
          <w:rFonts w:ascii="Times New Roman" w:eastAsia="Times New Roman" w:hAnsi="Times New Roman" w:cs="Times New Roman"/>
          <w:color w:val="1A1A1A"/>
          <w:sz w:val="24"/>
          <w:szCs w:val="24"/>
        </w:rPr>
        <w:t xml:space="preserve"> </w:t>
      </w:r>
    </w:p>
    <w:bookmarkEnd w:id="0"/>
    <w:p w14:paraId="0F92B8C2" w14:textId="0AC697A9" w:rsidR="006F68A6" w:rsidRDefault="006F68A6" w:rsidP="006F68A6">
      <w:pPr>
        <w:spacing w:after="0" w:line="384" w:lineRule="atLeast"/>
        <w:rPr>
          <w:rFonts w:ascii="Times New Roman" w:eastAsia="Times New Roman" w:hAnsi="Times New Roman" w:cs="Times New Roman"/>
          <w:color w:val="1A1A1A"/>
          <w:sz w:val="24"/>
          <w:szCs w:val="24"/>
        </w:rPr>
      </w:pPr>
    </w:p>
    <w:p w14:paraId="2083B00D" w14:textId="2CE781DE" w:rsidR="006F68A6" w:rsidRDefault="006F68A6" w:rsidP="006F68A6">
      <w:pPr>
        <w:spacing w:line="384" w:lineRule="atLeast"/>
        <w:ind w:left="240"/>
        <w:rPr>
          <w:rFonts w:ascii="Times New Roman" w:eastAsia="Times New Roman" w:hAnsi="Times New Roman" w:cs="Times New Roman"/>
          <w:b/>
          <w:bCs/>
          <w:color w:val="1A1A1A"/>
          <w:sz w:val="24"/>
          <w:szCs w:val="24"/>
          <w:u w:val="single"/>
        </w:rPr>
      </w:pPr>
      <w:r w:rsidRPr="00C25061">
        <w:rPr>
          <w:rFonts w:ascii="Times New Roman" w:eastAsia="Times New Roman" w:hAnsi="Times New Roman" w:cs="Times New Roman"/>
          <w:b/>
          <w:bCs/>
          <w:color w:val="1A1A1A"/>
          <w:sz w:val="24"/>
          <w:szCs w:val="24"/>
          <w:u w:val="single"/>
        </w:rPr>
        <w:t xml:space="preserve">Part </w:t>
      </w:r>
      <w:r>
        <w:rPr>
          <w:rFonts w:ascii="Times New Roman" w:eastAsia="Times New Roman" w:hAnsi="Times New Roman" w:cs="Times New Roman"/>
          <w:b/>
          <w:bCs/>
          <w:color w:val="1A1A1A"/>
          <w:sz w:val="24"/>
          <w:szCs w:val="24"/>
          <w:u w:val="single"/>
        </w:rPr>
        <w:t>I</w:t>
      </w:r>
      <w:r w:rsidRPr="00C25061">
        <w:rPr>
          <w:rFonts w:ascii="Times New Roman" w:eastAsia="Times New Roman" w:hAnsi="Times New Roman" w:cs="Times New Roman"/>
          <w:b/>
          <w:bCs/>
          <w:color w:val="1A1A1A"/>
          <w:sz w:val="24"/>
          <w:szCs w:val="24"/>
          <w:u w:val="single"/>
        </w:rPr>
        <w:t>I: Whitepaper on South Carolina Election System vulnerability</w:t>
      </w:r>
      <w:r>
        <w:rPr>
          <w:rFonts w:ascii="Times New Roman" w:eastAsia="Times New Roman" w:hAnsi="Times New Roman" w:cs="Times New Roman"/>
          <w:b/>
          <w:bCs/>
          <w:color w:val="1A1A1A"/>
          <w:sz w:val="24"/>
          <w:szCs w:val="24"/>
          <w:u w:val="single"/>
        </w:rPr>
        <w:t xml:space="preserve"> 6.1.1.0</w:t>
      </w:r>
      <w:r w:rsidRPr="00C25061">
        <w:rPr>
          <w:rFonts w:ascii="Times New Roman" w:eastAsia="Times New Roman" w:hAnsi="Times New Roman" w:cs="Times New Roman"/>
          <w:b/>
          <w:bCs/>
          <w:color w:val="1A1A1A"/>
          <w:sz w:val="24"/>
          <w:szCs w:val="24"/>
          <w:u w:val="single"/>
        </w:rPr>
        <w:t>.</w:t>
      </w:r>
    </w:p>
    <w:p w14:paraId="6F34266C" w14:textId="408180C2" w:rsidR="00CD3487" w:rsidRPr="007F61DE" w:rsidRDefault="00DE65F2"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b/>
          <w:bCs/>
          <w:sz w:val="24"/>
          <w:szCs w:val="24"/>
          <w:u w:val="single"/>
        </w:rPr>
        <w:t>Overview</w:t>
      </w:r>
      <w:r w:rsidRPr="007F61DE">
        <w:rPr>
          <w:rFonts w:ascii="Times New Roman" w:eastAsia="Times New Roman" w:hAnsi="Times New Roman" w:cs="Times New Roman"/>
          <w:sz w:val="24"/>
          <w:szCs w:val="24"/>
        </w:rPr>
        <w:t xml:space="preserve">: </w:t>
      </w:r>
      <w:r w:rsidR="006F68A6" w:rsidRPr="007F61DE">
        <w:rPr>
          <w:rFonts w:ascii="Times New Roman" w:eastAsia="Times New Roman" w:hAnsi="Times New Roman" w:cs="Times New Roman"/>
          <w:sz w:val="24"/>
          <w:szCs w:val="24"/>
        </w:rPr>
        <w:t xml:space="preserve">ES&amp;S 6.1.1.0 </w:t>
      </w:r>
      <w:r w:rsidR="004B101D" w:rsidRPr="007F61DE">
        <w:rPr>
          <w:rFonts w:ascii="Times New Roman" w:eastAsia="Times New Roman" w:hAnsi="Times New Roman" w:cs="Times New Roman"/>
          <w:sz w:val="24"/>
          <w:szCs w:val="24"/>
        </w:rPr>
        <w:t xml:space="preserve">upgrade certification </w:t>
      </w:r>
      <w:r w:rsidR="006F68A6" w:rsidRPr="007F61DE">
        <w:rPr>
          <w:rFonts w:ascii="Times New Roman" w:eastAsia="Times New Roman" w:hAnsi="Times New Roman" w:cs="Times New Roman"/>
          <w:sz w:val="24"/>
          <w:szCs w:val="24"/>
        </w:rPr>
        <w:t xml:space="preserve">overview: </w:t>
      </w:r>
      <w:r w:rsidR="004B101D" w:rsidRPr="007F61DE">
        <w:rPr>
          <w:rFonts w:ascii="Times New Roman" w:eastAsia="Times New Roman" w:hAnsi="Times New Roman" w:cs="Times New Roman"/>
          <w:sz w:val="24"/>
          <w:szCs w:val="24"/>
        </w:rPr>
        <w:t>Again,</w:t>
      </w:r>
      <w:r w:rsidR="006F68A6" w:rsidRPr="007F61DE">
        <w:rPr>
          <w:rFonts w:ascii="Times New Roman" w:eastAsia="Times New Roman" w:hAnsi="Times New Roman" w:cs="Times New Roman"/>
          <w:sz w:val="24"/>
          <w:szCs w:val="24"/>
        </w:rPr>
        <w:t xml:space="preserve"> software source code and hardware design of the SC election system components are kept as trade secrets and therefore difficult to study or investigate. This </w:t>
      </w:r>
      <w:r w:rsidR="004B101D" w:rsidRPr="007F61DE">
        <w:rPr>
          <w:rFonts w:ascii="Times New Roman" w:eastAsia="Times New Roman" w:hAnsi="Times New Roman" w:cs="Times New Roman"/>
          <w:sz w:val="24"/>
          <w:szCs w:val="24"/>
        </w:rPr>
        <w:t xml:space="preserve">segment of the </w:t>
      </w:r>
      <w:r w:rsidR="006F68A6" w:rsidRPr="007F61DE">
        <w:rPr>
          <w:rFonts w:ascii="Times New Roman" w:eastAsia="Times New Roman" w:hAnsi="Times New Roman" w:cs="Times New Roman"/>
          <w:sz w:val="24"/>
          <w:szCs w:val="24"/>
        </w:rPr>
        <w:t xml:space="preserve">whitepaper is authored to identify some </w:t>
      </w:r>
      <w:r w:rsidR="004B101D" w:rsidRPr="007F61DE">
        <w:rPr>
          <w:rFonts w:ascii="Times New Roman" w:eastAsia="Times New Roman" w:hAnsi="Times New Roman" w:cs="Times New Roman"/>
          <w:sz w:val="24"/>
          <w:szCs w:val="24"/>
        </w:rPr>
        <w:t>potential</w:t>
      </w:r>
      <w:r w:rsidR="006F68A6" w:rsidRPr="007F61DE">
        <w:rPr>
          <w:rFonts w:ascii="Times New Roman" w:eastAsia="Times New Roman" w:hAnsi="Times New Roman" w:cs="Times New Roman"/>
          <w:sz w:val="24"/>
          <w:szCs w:val="24"/>
        </w:rPr>
        <w:t xml:space="preserve"> vulnerabilities and the required counter-measures in order to </w:t>
      </w:r>
      <w:r w:rsidR="004B101D" w:rsidRPr="007F61DE">
        <w:rPr>
          <w:rFonts w:ascii="Times New Roman" w:eastAsia="Times New Roman" w:hAnsi="Times New Roman" w:cs="Times New Roman"/>
          <w:sz w:val="24"/>
          <w:szCs w:val="24"/>
        </w:rPr>
        <w:t xml:space="preserve">help secure the </w:t>
      </w:r>
      <w:r w:rsidR="00084C4D" w:rsidRPr="007F61DE">
        <w:rPr>
          <w:rFonts w:ascii="Times New Roman" w:eastAsia="Times New Roman" w:hAnsi="Times New Roman" w:cs="Times New Roman"/>
          <w:sz w:val="24"/>
          <w:szCs w:val="24"/>
        </w:rPr>
        <w:t>2022 SC Mid-Term elections</w:t>
      </w:r>
      <w:r w:rsidR="006F68A6" w:rsidRPr="007F61DE">
        <w:rPr>
          <w:rFonts w:ascii="Times New Roman" w:eastAsia="Times New Roman" w:hAnsi="Times New Roman" w:cs="Times New Roman"/>
          <w:sz w:val="24"/>
          <w:szCs w:val="24"/>
        </w:rPr>
        <w:t>.</w:t>
      </w:r>
      <w:r w:rsidRPr="007F61DE">
        <w:rPr>
          <w:rFonts w:ascii="Times New Roman" w:eastAsia="Times New Roman" w:hAnsi="Times New Roman" w:cs="Times New Roman"/>
          <w:sz w:val="24"/>
          <w:szCs w:val="24"/>
        </w:rPr>
        <w:t xml:space="preserve"> Please note the testing occurred in 2020 and associated vulnerabilities were discovered NOV/DEC 2021. Therefore, this system maintains some of the same vulnerabilities identified in Part I unless professionally scanned &amp; patched.</w:t>
      </w:r>
      <w:r w:rsidR="00CD3487">
        <w:rPr>
          <w:rFonts w:ascii="Times New Roman" w:eastAsia="Times New Roman" w:hAnsi="Times New Roman" w:cs="Times New Roman"/>
          <w:sz w:val="24"/>
          <w:szCs w:val="24"/>
        </w:rPr>
        <w:t xml:space="preserve"> This EAC certification reference contains all test data associated with this review: </w:t>
      </w:r>
      <w:hyperlink r:id="rId23" w:history="1">
        <w:r w:rsidR="00CD3487" w:rsidRPr="00C26259">
          <w:rPr>
            <w:rStyle w:val="Hyperlink"/>
            <w:rFonts w:ascii="Times New Roman" w:eastAsia="Times New Roman" w:hAnsi="Times New Roman" w:cs="Times New Roman"/>
            <w:sz w:val="24"/>
            <w:szCs w:val="24"/>
          </w:rPr>
          <w:t>https://www.eac.gov/voting-equipment/evs-6110</w:t>
        </w:r>
      </w:hyperlink>
      <w:r w:rsidR="00CD3487">
        <w:rPr>
          <w:rFonts w:ascii="Times New Roman" w:eastAsia="Times New Roman" w:hAnsi="Times New Roman" w:cs="Times New Roman"/>
          <w:sz w:val="24"/>
          <w:szCs w:val="24"/>
        </w:rPr>
        <w:t xml:space="preserve">. </w:t>
      </w:r>
    </w:p>
    <w:p w14:paraId="5E459364" w14:textId="77777777" w:rsidR="00C94CBC" w:rsidRDefault="004B101D"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The EVS 6.1.1.0 successfully completed conformance testing to the</w:t>
      </w:r>
      <w:r w:rsidR="00CD3487">
        <w:rPr>
          <w:rFonts w:ascii="Times New Roman" w:eastAsia="Times New Roman" w:hAnsi="Times New Roman" w:cs="Times New Roman"/>
          <w:sz w:val="24"/>
          <w:szCs w:val="24"/>
        </w:rPr>
        <w:t xml:space="preserve"> outdated</w:t>
      </w:r>
      <w:r w:rsidRPr="007F61DE">
        <w:rPr>
          <w:rFonts w:ascii="Times New Roman" w:eastAsia="Times New Roman" w:hAnsi="Times New Roman" w:cs="Times New Roman"/>
          <w:sz w:val="24"/>
          <w:szCs w:val="24"/>
        </w:rPr>
        <w:t xml:space="preserve"> </w:t>
      </w:r>
      <w:bookmarkStart w:id="2" w:name="_Hlk102662032"/>
      <w:r w:rsidRPr="00CD3487">
        <w:rPr>
          <w:rFonts w:ascii="Times New Roman" w:eastAsia="Times New Roman" w:hAnsi="Times New Roman" w:cs="Times New Roman"/>
          <w:sz w:val="24"/>
          <w:szCs w:val="24"/>
        </w:rPr>
        <w:t>Voluntary Voting System Guidelines version 1.0</w:t>
      </w:r>
      <w:bookmarkEnd w:id="2"/>
      <w:r w:rsidR="00CD3487" w:rsidRPr="00CD3487">
        <w:rPr>
          <w:rFonts w:ascii="Times New Roman" w:eastAsia="Times New Roman" w:hAnsi="Times New Roman" w:cs="Times New Roman"/>
          <w:sz w:val="24"/>
          <w:szCs w:val="24"/>
        </w:rPr>
        <w:t>,</w:t>
      </w:r>
      <w:r w:rsidRPr="007F61DE">
        <w:rPr>
          <w:rFonts w:ascii="Times New Roman" w:eastAsia="Times New Roman" w:hAnsi="Times New Roman" w:cs="Times New Roman"/>
          <w:b/>
          <w:bCs/>
          <w:sz w:val="24"/>
          <w:szCs w:val="24"/>
        </w:rPr>
        <w:t xml:space="preserve"> not on the current</w:t>
      </w:r>
      <w:r w:rsidRPr="007F61DE">
        <w:t xml:space="preserve"> </w:t>
      </w:r>
      <w:r w:rsidRPr="007F61DE">
        <w:rPr>
          <w:rFonts w:ascii="Times New Roman" w:eastAsia="Times New Roman" w:hAnsi="Times New Roman" w:cs="Times New Roman"/>
          <w:b/>
          <w:bCs/>
          <w:sz w:val="24"/>
          <w:szCs w:val="24"/>
        </w:rPr>
        <w:t>Voluntary Voting System Guidelines</w:t>
      </w:r>
      <w:r w:rsidR="00084C4D" w:rsidRPr="007F61DE">
        <w:rPr>
          <w:rFonts w:ascii="Times New Roman" w:eastAsia="Times New Roman" w:hAnsi="Times New Roman" w:cs="Times New Roman"/>
          <w:b/>
          <w:bCs/>
          <w:sz w:val="24"/>
          <w:szCs w:val="24"/>
        </w:rPr>
        <w:t xml:space="preserve"> (VVSG)</w:t>
      </w:r>
      <w:r w:rsidRPr="007F61DE">
        <w:rPr>
          <w:rFonts w:ascii="Times New Roman" w:eastAsia="Times New Roman" w:hAnsi="Times New Roman" w:cs="Times New Roman"/>
          <w:b/>
          <w:bCs/>
          <w:sz w:val="24"/>
          <w:szCs w:val="24"/>
        </w:rPr>
        <w:t xml:space="preserve"> version 2.0.</w:t>
      </w:r>
      <w:r w:rsidRPr="007F61DE">
        <w:rPr>
          <w:rFonts w:ascii="Times New Roman" w:eastAsia="Times New Roman" w:hAnsi="Times New Roman" w:cs="Times New Roman"/>
          <w:sz w:val="24"/>
          <w:szCs w:val="24"/>
        </w:rPr>
        <w:t xml:space="preserve"> </w:t>
      </w:r>
    </w:p>
    <w:p w14:paraId="27463356" w14:textId="4CD3CB1E" w:rsidR="00C94CBC" w:rsidRDefault="00C94CBC"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This embedded spreadsheet contains the VVSG 2.0 requirements.</w:t>
      </w:r>
    </w:p>
    <w:p w14:paraId="74240A8C" w14:textId="264A1E74" w:rsidR="00C94CBC" w:rsidRDefault="003D261F" w:rsidP="00AB5354">
      <w:pPr>
        <w:spacing w:after="240" w:line="384" w:lineRule="atLeast"/>
        <w:jc w:val="center"/>
        <w:rPr>
          <w:rFonts w:ascii="Times New Roman" w:eastAsia="Times New Roman" w:hAnsi="Times New Roman" w:cs="Times New Roman"/>
          <w:sz w:val="24"/>
          <w:szCs w:val="24"/>
        </w:rPr>
      </w:pPr>
      <w:r w:rsidRPr="003D261F">
        <w:rPr>
          <w:rFonts w:ascii="Times New Roman" w:eastAsia="Times New Roman" w:hAnsi="Times New Roman" w:cs="Times New Roman"/>
          <w:noProof/>
          <w:sz w:val="24"/>
          <w:szCs w:val="24"/>
        </w:rPr>
        <w:object w:dxaOrig="1520" w:dyaOrig="987" w14:anchorId="2F58C181">
          <v:shape id="_x0000_i1026" type="#_x0000_t75" alt="" style="width:75.7pt;height:49pt;mso-width-percent:0;mso-height-percent:0;mso-width-percent:0;mso-height-percent:0" o:ole="">
            <v:imagedata r:id="rId24" o:title=""/>
          </v:shape>
          <o:OLEObject Type="Embed" ProgID="Excel.Sheet.12" ShapeID="_x0000_i1026" DrawAspect="Icon" ObjectID="_1739100080" r:id="rId25"/>
        </w:object>
      </w:r>
    </w:p>
    <w:p w14:paraId="25636AF5" w14:textId="23E021B5" w:rsidR="004B101D" w:rsidRDefault="004B101D"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According to SC LAW the election system must meet the minimum EAC requirement. </w:t>
      </w:r>
      <w:r w:rsidR="00084C4D" w:rsidRPr="007F61DE">
        <w:rPr>
          <w:rFonts w:ascii="Times New Roman" w:eastAsia="Times New Roman" w:hAnsi="Times New Roman" w:cs="Times New Roman"/>
          <w:sz w:val="24"/>
          <w:szCs w:val="24"/>
        </w:rPr>
        <w:t xml:space="preserve">The current minimum requirement is VVSG 2.0. </w:t>
      </w:r>
      <w:r w:rsidRPr="007F61DE">
        <w:rPr>
          <w:rFonts w:ascii="Times New Roman" w:eastAsia="Times New Roman" w:hAnsi="Times New Roman" w:cs="Times New Roman"/>
          <w:sz w:val="24"/>
          <w:szCs w:val="24"/>
        </w:rPr>
        <w:t xml:space="preserve">In addition, as provided in §5.9 of the EAC’s Voting System Testing and Certification Program Manual (Certification Manual), for an Initial Decision of certification to become final and to issue a certification number and a Certificate of Conformance, a manufacturer must provide documentation to the Program Director verifying that the trusted build has been performed, software has been deposited in an approved repository, and system identification tools are available to election officials. A manufacturer must submit a letter, signed by both its management representative and a Pro V&amp;V official, stating (under penalty of law) that it has: 1. Performed a trusted build consistent with the requirements of §5.6 of the EAC’s Certification Manual; 2. Deposited software consistent with §5.7 of the EAC’s Certification Manual; 3. Created and made available system identification tools consistent with §5.8 of the EAC’s Certification Manual (a copy and description of the system identification tool developed must be provided with the letter); and 4. Upon a final decision to grant certification, the manufacturer accepts the certification and all conditions placed on the certification. It is imperative that SC SEC </w:t>
      </w:r>
      <w:r w:rsidR="00084C4D" w:rsidRPr="007F61DE">
        <w:rPr>
          <w:rFonts w:ascii="Times New Roman" w:eastAsia="Times New Roman" w:hAnsi="Times New Roman" w:cs="Times New Roman"/>
          <w:sz w:val="24"/>
          <w:szCs w:val="24"/>
        </w:rPr>
        <w:t>ensure</w:t>
      </w:r>
      <w:r w:rsidRPr="007F61DE">
        <w:rPr>
          <w:rFonts w:ascii="Times New Roman" w:eastAsia="Times New Roman" w:hAnsi="Times New Roman" w:cs="Times New Roman"/>
          <w:sz w:val="24"/>
          <w:szCs w:val="24"/>
        </w:rPr>
        <w:t xml:space="preserve"> these minimum requirements are met.</w:t>
      </w:r>
    </w:p>
    <w:p w14:paraId="6879EDD3" w14:textId="01D77625" w:rsidR="0015620C" w:rsidRDefault="00AC47BE"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w:t>
      </w:r>
      <w:r w:rsidR="0015620C">
        <w:rPr>
          <w:rFonts w:ascii="Times New Roman" w:eastAsia="Times New Roman" w:hAnsi="Times New Roman" w:cs="Times New Roman"/>
          <w:sz w:val="24"/>
          <w:szCs w:val="24"/>
        </w:rPr>
        <w:t xml:space="preserve">ew legislation has recently been signed that will impact the use of such election systems in South Carolina. However, this does NOT remove the responsibility of the State Election Commission to ensure the security of such election machines used throughout the state. Cybersecurity and applicable process vulnerabilities must be addressed upon discloser of such, and if not reasonably circumvented, paper ballots must be utilized to secure the election integrity. The figure below shows the applicable statute updates associated with </w:t>
      </w:r>
      <w:r w:rsidR="00936BCA">
        <w:rPr>
          <w:rFonts w:ascii="Times New Roman" w:eastAsia="Times New Roman" w:hAnsi="Times New Roman" w:cs="Times New Roman"/>
          <w:sz w:val="24"/>
          <w:szCs w:val="24"/>
        </w:rPr>
        <w:t>S108.</w:t>
      </w:r>
    </w:p>
    <w:p w14:paraId="6BA653F6" w14:textId="06835A27" w:rsidR="0015620C" w:rsidRPr="007F61DE" w:rsidRDefault="00D170EE" w:rsidP="006F68A6">
      <w:pPr>
        <w:spacing w:after="240" w:line="384" w:lineRule="atLeast"/>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59264" behindDoc="0" locked="0" layoutInCell="1" allowOverlap="1" wp14:anchorId="78264FB3" wp14:editId="762EAC83">
                <wp:simplePos x="0" y="0"/>
                <wp:positionH relativeFrom="column">
                  <wp:posOffset>599813</wp:posOffset>
                </wp:positionH>
                <wp:positionV relativeFrom="paragraph">
                  <wp:posOffset>343949</wp:posOffset>
                </wp:positionV>
                <wp:extent cx="822121" cy="645952"/>
                <wp:effectExtent l="0" t="0" r="0" b="1905"/>
                <wp:wrapNone/>
                <wp:docPr id="16" name="Text Box 16"/>
                <wp:cNvGraphicFramePr/>
                <a:graphic xmlns:a="http://schemas.openxmlformats.org/drawingml/2006/main">
                  <a:graphicData uri="http://schemas.microsoft.com/office/word/2010/wordprocessingShape">
                    <wps:wsp>
                      <wps:cNvSpPr txBox="1"/>
                      <wps:spPr>
                        <a:xfrm>
                          <a:off x="0" y="0"/>
                          <a:ext cx="822121" cy="645952"/>
                        </a:xfrm>
                        <a:prstGeom prst="rect">
                          <a:avLst/>
                        </a:prstGeom>
                        <a:solidFill>
                          <a:schemeClr val="bg1"/>
                        </a:solidFill>
                        <a:ln w="6350">
                          <a:noFill/>
                        </a:ln>
                      </wps:spPr>
                      <wps:txbx>
                        <w:txbxContent>
                          <w:p w14:paraId="452E0F2B" w14:textId="77777777" w:rsidR="00D170EE" w:rsidRDefault="00D170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64FB3" id="Text Box 16" o:spid="_x0000_s1027" type="#_x0000_t202" style="position:absolute;margin-left:47.25pt;margin-top:27.1pt;width:64.75pt;height:5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" fillcolor="white [3212]" stroked="f" strokeweight=".5pt">
                <v:textbox>
                  <w:txbxContent>
                    <w:p w14:paraId="452E0F2B" w14:textId="77777777" w:rsidR="00D170EE" w:rsidRDefault="00D170EE"/>
                  </w:txbxContent>
                </v:textbox>
              </v:shape>
            </w:pict>
          </mc:Fallback>
        </mc:AlternateContent>
      </w:r>
      <w:r w:rsidR="0015620C" w:rsidRPr="0015620C">
        <w:rPr>
          <w:noProof/>
        </w:rPr>
        <w:drawing>
          <wp:inline distT="0" distB="0" distL="0" distR="0" wp14:anchorId="534DA328" wp14:editId="178CFCF8">
            <wp:extent cx="6858000" cy="5299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5299075"/>
                    </a:xfrm>
                    <a:prstGeom prst="rect">
                      <a:avLst/>
                    </a:prstGeom>
                  </pic:spPr>
                </pic:pic>
              </a:graphicData>
            </a:graphic>
          </wp:inline>
        </w:drawing>
      </w:r>
    </w:p>
    <w:p w14:paraId="098A568D" w14:textId="26284670" w:rsidR="006F68A6" w:rsidRPr="007F61DE" w:rsidRDefault="006F68A6" w:rsidP="00DE65F2">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 xml:space="preserve">South Carolina used Out of date </w:t>
      </w:r>
      <w:r w:rsidR="00EE6737" w:rsidRPr="007F61DE">
        <w:rPr>
          <w:rFonts w:ascii="Times New Roman" w:eastAsia="Times New Roman" w:hAnsi="Times New Roman" w:cs="Times New Roman"/>
          <w:b/>
          <w:bCs/>
          <w:sz w:val="24"/>
          <w:szCs w:val="24"/>
          <w:u w:val="single"/>
        </w:rPr>
        <w:t>Security Patch</w:t>
      </w:r>
      <w:r w:rsidRPr="007F61DE">
        <w:rPr>
          <w:rFonts w:ascii="Times New Roman" w:eastAsia="Times New Roman" w:hAnsi="Times New Roman" w:cs="Times New Roman"/>
          <w:b/>
          <w:bCs/>
          <w:sz w:val="24"/>
          <w:szCs w:val="24"/>
          <w:u w:val="single"/>
        </w:rPr>
        <w:t xml:space="preserve"> Windows </w:t>
      </w:r>
      <w:r w:rsidR="00EE6737" w:rsidRPr="007F61DE">
        <w:rPr>
          <w:rFonts w:ascii="Times New Roman" w:eastAsia="Times New Roman" w:hAnsi="Times New Roman" w:cs="Times New Roman"/>
          <w:b/>
          <w:bCs/>
          <w:sz w:val="24"/>
          <w:szCs w:val="24"/>
          <w:u w:val="single"/>
        </w:rPr>
        <w:t>10</w:t>
      </w:r>
      <w:r w:rsidRPr="007F61DE">
        <w:rPr>
          <w:rFonts w:ascii="Times New Roman" w:eastAsia="Times New Roman" w:hAnsi="Times New Roman" w:cs="Times New Roman"/>
          <w:b/>
          <w:bCs/>
          <w:sz w:val="24"/>
          <w:szCs w:val="24"/>
          <w:u w:val="single"/>
        </w:rPr>
        <w:t xml:space="preserve"> and Windows Server 20</w:t>
      </w:r>
      <w:r w:rsidR="00EE6737" w:rsidRPr="007F61DE">
        <w:rPr>
          <w:rFonts w:ascii="Times New Roman" w:eastAsia="Times New Roman" w:hAnsi="Times New Roman" w:cs="Times New Roman"/>
          <w:b/>
          <w:bCs/>
          <w:sz w:val="24"/>
          <w:szCs w:val="24"/>
          <w:u w:val="single"/>
        </w:rPr>
        <w:t>16</w:t>
      </w:r>
    </w:p>
    <w:p w14:paraId="7AEE43D3" w14:textId="4D1F0345" w:rsidR="00EE6737" w:rsidRPr="007F61DE" w:rsidRDefault="00EE6737" w:rsidP="00775F2E">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The </w:t>
      </w:r>
      <w:r w:rsidR="00775F2E" w:rsidRPr="007F61DE">
        <w:rPr>
          <w:rFonts w:ascii="Times New Roman" w:eastAsia="Times New Roman" w:hAnsi="Times New Roman" w:cs="Times New Roman"/>
          <w:sz w:val="24"/>
          <w:szCs w:val="24"/>
        </w:rPr>
        <w:t xml:space="preserve">figures below represent the 6.1.1.0 </w:t>
      </w:r>
      <w:r w:rsidRPr="007F61DE">
        <w:rPr>
          <w:rFonts w:ascii="Times New Roman" w:eastAsia="Times New Roman" w:hAnsi="Times New Roman" w:cs="Times New Roman"/>
          <w:sz w:val="24"/>
          <w:szCs w:val="24"/>
        </w:rPr>
        <w:t>election system</w:t>
      </w:r>
      <w:r w:rsidR="00775F2E" w:rsidRPr="007F61DE">
        <w:rPr>
          <w:rFonts w:ascii="Times New Roman" w:eastAsia="Times New Roman" w:hAnsi="Times New Roman" w:cs="Times New Roman"/>
          <w:sz w:val="24"/>
          <w:szCs w:val="24"/>
        </w:rPr>
        <w:t xml:space="preserve"> components</w:t>
      </w:r>
      <w:r w:rsidRPr="007F61DE">
        <w:rPr>
          <w:rFonts w:ascii="Times New Roman" w:eastAsia="Times New Roman" w:hAnsi="Times New Roman" w:cs="Times New Roman"/>
          <w:sz w:val="24"/>
          <w:szCs w:val="24"/>
        </w:rPr>
        <w:t xml:space="preserve"> Test Plan</w:t>
      </w:r>
      <w:r w:rsidR="00775F2E" w:rsidRPr="007F61DE">
        <w:rPr>
          <w:rFonts w:ascii="Times New Roman" w:eastAsia="Times New Roman" w:hAnsi="Times New Roman" w:cs="Times New Roman"/>
          <w:sz w:val="24"/>
          <w:szCs w:val="24"/>
        </w:rPr>
        <w:t xml:space="preserve"> which </w:t>
      </w:r>
      <w:r w:rsidRPr="007F61DE">
        <w:rPr>
          <w:rFonts w:ascii="Times New Roman" w:eastAsia="Times New Roman" w:hAnsi="Times New Roman" w:cs="Times New Roman"/>
          <w:sz w:val="24"/>
          <w:szCs w:val="24"/>
        </w:rPr>
        <w:t xml:space="preserve">is to document the procedures that the certified independent laboratory will follow to perform certification testing during a system modification campaign for the Election Systems and Software (ES&amp;S) Voting System (EVS) 6.1.1.0 (EVS 6.1.1.0) to the requirements set forth for voting systems in the U.S. Election Assistance Commission (EAC) 2005 Voluntary Voting System Guidelines (VVSG), Version 1.0. The current test plan does not address the VVSG 2.0 requirements. This would mean the current system as tested does not meet the minimum </w:t>
      </w:r>
      <w:r w:rsidRPr="007F61DE">
        <w:rPr>
          <w:rFonts w:ascii="Times New Roman" w:eastAsia="Times New Roman" w:hAnsi="Times New Roman" w:cs="Times New Roman"/>
          <w:sz w:val="24"/>
          <w:szCs w:val="24"/>
        </w:rPr>
        <w:lastRenderedPageBreak/>
        <w:t xml:space="preserve">requirements as outlined in South Carolina Law. </w:t>
      </w:r>
      <w:r w:rsidR="006F68A6" w:rsidRPr="007F61DE">
        <w:rPr>
          <w:rFonts w:ascii="Times New Roman" w:eastAsia="Times New Roman" w:hAnsi="Times New Roman" w:cs="Times New Roman"/>
          <w:sz w:val="24"/>
          <w:szCs w:val="24"/>
        </w:rPr>
        <w:t xml:space="preserve">The figure below is a representation of the Test Plan used to certify the South Carolina election system. </w:t>
      </w:r>
      <w:r w:rsidR="00775F2E" w:rsidRPr="007F61DE">
        <w:rPr>
          <w:rFonts w:ascii="Times New Roman" w:eastAsia="Times New Roman" w:hAnsi="Times New Roman" w:cs="Times New Roman"/>
          <w:sz w:val="24"/>
          <w:szCs w:val="24"/>
        </w:rPr>
        <w:t xml:space="preserve">In addition, </w:t>
      </w:r>
      <w:r w:rsidR="006F68A6" w:rsidRPr="007F61DE">
        <w:rPr>
          <w:rFonts w:ascii="Times New Roman" w:eastAsia="Times New Roman" w:hAnsi="Times New Roman" w:cs="Times New Roman"/>
          <w:sz w:val="24"/>
          <w:szCs w:val="24"/>
        </w:rPr>
        <w:t xml:space="preserve">No cybersecurity penetration testing is identified within this test plan. The SEC </w:t>
      </w:r>
      <w:r w:rsidRPr="007F61DE">
        <w:rPr>
          <w:rFonts w:ascii="Times New Roman" w:eastAsia="Times New Roman" w:hAnsi="Times New Roman" w:cs="Times New Roman"/>
          <w:sz w:val="24"/>
          <w:szCs w:val="24"/>
        </w:rPr>
        <w:t>should take immediate action to address this issue</w:t>
      </w:r>
      <w:r w:rsidR="006F68A6" w:rsidRPr="007F61DE">
        <w:rPr>
          <w:rFonts w:ascii="Times New Roman" w:eastAsia="Times New Roman" w:hAnsi="Times New Roman" w:cs="Times New Roman"/>
          <w:sz w:val="24"/>
          <w:szCs w:val="24"/>
        </w:rPr>
        <w:t>.</w:t>
      </w:r>
      <w:r w:rsidRPr="007F61DE">
        <w:rPr>
          <w:rFonts w:ascii="Times New Roman" w:eastAsia="Times New Roman" w:hAnsi="Times New Roman" w:cs="Times New Roman"/>
          <w:sz w:val="24"/>
          <w:szCs w:val="24"/>
        </w:rPr>
        <w:t xml:space="preserve"> As addressed in Part I of this whitepaper, there are known cybersecurity vulnerabilities that have been identified since the certification of </w:t>
      </w:r>
      <w:r w:rsidR="00775F2E" w:rsidRPr="007F61DE">
        <w:rPr>
          <w:rFonts w:ascii="Times New Roman" w:eastAsia="Times New Roman" w:hAnsi="Times New Roman" w:cs="Times New Roman"/>
          <w:sz w:val="24"/>
          <w:szCs w:val="24"/>
        </w:rPr>
        <w:t>version 6.1.1.0.</w:t>
      </w:r>
      <w:r w:rsidRPr="007F61DE">
        <w:rPr>
          <w:rFonts w:ascii="Times New Roman" w:eastAsia="Times New Roman" w:hAnsi="Times New Roman" w:cs="Times New Roman"/>
          <w:sz w:val="24"/>
          <w:szCs w:val="24"/>
        </w:rPr>
        <w:t xml:space="preserve">  </w:t>
      </w:r>
    </w:p>
    <w:p w14:paraId="09AECEEE" w14:textId="676A3B87" w:rsidR="00B1548E" w:rsidRPr="007F61DE" w:rsidRDefault="00EE6737" w:rsidP="00953B75">
      <w:pPr>
        <w:spacing w:after="240" w:line="384" w:lineRule="atLeast"/>
        <w:jc w:val="center"/>
        <w:rPr>
          <w:rFonts w:ascii="Times New Roman" w:eastAsia="Times New Roman" w:hAnsi="Times New Roman" w:cs="Times New Roman"/>
          <w:sz w:val="24"/>
          <w:szCs w:val="24"/>
        </w:rPr>
      </w:pPr>
      <w:r w:rsidRPr="007F61DE">
        <w:rPr>
          <w:noProof/>
        </w:rPr>
        <w:drawing>
          <wp:inline distT="0" distB="0" distL="0" distR="0" wp14:anchorId="54DAC754" wp14:editId="1CBACBC7">
            <wp:extent cx="3362263" cy="234891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28237" cy="2395007"/>
                    </a:xfrm>
                    <a:prstGeom prst="rect">
                      <a:avLst/>
                    </a:prstGeom>
                  </pic:spPr>
                </pic:pic>
              </a:graphicData>
            </a:graphic>
          </wp:inline>
        </w:drawing>
      </w:r>
    </w:p>
    <w:p w14:paraId="19D331E4" w14:textId="6B752F91" w:rsidR="006F68A6" w:rsidRPr="007F61DE" w:rsidRDefault="00EE6737" w:rsidP="00775F2E">
      <w:pPr>
        <w:spacing w:after="240" w:line="384" w:lineRule="atLeast"/>
        <w:jc w:val="center"/>
        <w:rPr>
          <w:rFonts w:ascii="Times New Roman" w:eastAsia="Times New Roman" w:hAnsi="Times New Roman" w:cs="Times New Roman"/>
          <w:sz w:val="24"/>
          <w:szCs w:val="24"/>
        </w:rPr>
      </w:pPr>
      <w:r w:rsidRPr="007F61DE">
        <w:rPr>
          <w:noProof/>
        </w:rPr>
        <w:drawing>
          <wp:inline distT="0" distB="0" distL="0" distR="0" wp14:anchorId="0B0C75A8" wp14:editId="3F36DF98">
            <wp:extent cx="5006340" cy="4701325"/>
            <wp:effectExtent l="0" t="0" r="381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23213" cy="4717170"/>
                    </a:xfrm>
                    <a:prstGeom prst="rect">
                      <a:avLst/>
                    </a:prstGeom>
                  </pic:spPr>
                </pic:pic>
              </a:graphicData>
            </a:graphic>
          </wp:inline>
        </w:drawing>
      </w:r>
    </w:p>
    <w:p w14:paraId="562DAD54" w14:textId="353270C1" w:rsidR="006F68A6" w:rsidRPr="007F61DE" w:rsidRDefault="006F68A6" w:rsidP="00DE65F2">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lastRenderedPageBreak/>
        <w:t>Remote Access vulnerability</w:t>
      </w:r>
    </w:p>
    <w:p w14:paraId="315F5485" w14:textId="1C8F449C" w:rsidR="006F68A6" w:rsidRPr="007F61DE" w:rsidRDefault="00B1548E"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As noted in Part I, </w:t>
      </w:r>
      <w:r w:rsidR="006F68A6" w:rsidRPr="007F61DE">
        <w:rPr>
          <w:rFonts w:ascii="Times New Roman" w:eastAsia="Times New Roman" w:hAnsi="Times New Roman" w:cs="Times New Roman"/>
          <w:sz w:val="24"/>
          <w:szCs w:val="24"/>
        </w:rPr>
        <w:t>NBC News </w:t>
      </w:r>
      <w:hyperlink r:id="rId29" w:history="1">
        <w:r w:rsidR="006F68A6" w:rsidRPr="007F61DE">
          <w:rPr>
            <w:rFonts w:ascii="Times New Roman" w:eastAsia="Times New Roman" w:hAnsi="Times New Roman" w:cs="Times New Roman"/>
            <w:sz w:val="24"/>
            <w:szCs w:val="24"/>
            <w:u w:val="single"/>
          </w:rPr>
          <w:t>reported</w:t>
        </w:r>
      </w:hyperlink>
      <w:r w:rsidR="006F68A6" w:rsidRPr="007F61DE">
        <w:rPr>
          <w:rFonts w:ascii="Times New Roman" w:eastAsia="Times New Roman" w:hAnsi="Times New Roman" w:cs="Times New Roman"/>
          <w:sz w:val="24"/>
          <w:szCs w:val="24"/>
        </w:rPr>
        <w:t> ten months before the 2020 election that ES&amp;S, the largest U.S. election machine vendor, had installed at least 14,000 modems to connect their voting machines to the internet even though many election security experts had previously warned that voting machines with modems were vulnerable to hackers:</w:t>
      </w:r>
    </w:p>
    <w:p w14:paraId="3B658A63" w14:textId="692BCF92" w:rsidR="00775F2E" w:rsidRPr="007F61DE" w:rsidRDefault="00775F2E" w:rsidP="00DE65F2">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 xml:space="preserve">Wireless Network Connection Vulnerability on </w:t>
      </w:r>
      <w:r w:rsidR="00B1548E" w:rsidRPr="007F61DE">
        <w:rPr>
          <w:rFonts w:ascii="Times New Roman" w:eastAsia="Times New Roman" w:hAnsi="Times New Roman" w:cs="Times New Roman"/>
          <w:b/>
          <w:bCs/>
          <w:sz w:val="24"/>
          <w:szCs w:val="24"/>
          <w:u w:val="single"/>
        </w:rPr>
        <w:t>“Air-Gapped”</w:t>
      </w:r>
      <w:r w:rsidRPr="007F61DE">
        <w:rPr>
          <w:rFonts w:ascii="Times New Roman" w:eastAsia="Times New Roman" w:hAnsi="Times New Roman" w:cs="Times New Roman"/>
          <w:b/>
          <w:bCs/>
          <w:sz w:val="24"/>
          <w:szCs w:val="24"/>
          <w:u w:val="single"/>
        </w:rPr>
        <w:t xml:space="preserve"> Election Machines:</w:t>
      </w:r>
    </w:p>
    <w:p w14:paraId="571EBFC2" w14:textId="77369FB7" w:rsidR="00775F2E" w:rsidRPr="007F61DE" w:rsidRDefault="00775F2E" w:rsidP="00775F2E">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Election systems do not need to be on the internet to be vulnerable. Wireless vulnerability </w:t>
      </w:r>
      <w:r w:rsidR="00B1548E" w:rsidRPr="007F61DE">
        <w:rPr>
          <w:rFonts w:ascii="Times New Roman" w:eastAsia="Times New Roman" w:hAnsi="Times New Roman" w:cs="Times New Roman"/>
          <w:sz w:val="24"/>
          <w:szCs w:val="24"/>
        </w:rPr>
        <w:t>exists</w:t>
      </w:r>
      <w:r w:rsidRPr="007F61DE">
        <w:rPr>
          <w:rFonts w:ascii="Times New Roman" w:eastAsia="Times New Roman" w:hAnsi="Times New Roman" w:cs="Times New Roman"/>
          <w:sz w:val="24"/>
          <w:szCs w:val="24"/>
        </w:rPr>
        <w:t xml:space="preserve"> as identified by EAC. February 2021, the U.S. Election Assistance Commission, the federal board that sets guidance on how Americans vote, adopted a comprehensive, and long-awaited update to its security standards on election technology. But while the election security community largely embraced the Voluntary Voting System Guidelines 2.0, the EAC stopped short of banning wireless connectivity in ballot scanners and electronic tablets, a decision that led to a group of technologists and former election officials saying that </w:t>
      </w:r>
      <w:r w:rsidRPr="007F61DE">
        <w:rPr>
          <w:rFonts w:ascii="Times New Roman" w:eastAsia="Times New Roman" w:hAnsi="Times New Roman" w:cs="Times New Roman"/>
          <w:b/>
          <w:bCs/>
          <w:sz w:val="24"/>
          <w:szCs w:val="24"/>
        </w:rPr>
        <w:t>even switched off</w:t>
      </w:r>
      <w:r w:rsidRPr="007F61DE">
        <w:rPr>
          <w:rFonts w:ascii="Times New Roman" w:eastAsia="Times New Roman" w:hAnsi="Times New Roman" w:cs="Times New Roman"/>
          <w:sz w:val="24"/>
          <w:szCs w:val="24"/>
        </w:rPr>
        <w:t>, wireless capabilities pose a security risk. Access can be through these wireless cards or printers, even if used for ancillary poll registration validation.</w:t>
      </w:r>
    </w:p>
    <w:p w14:paraId="51AF4905" w14:textId="77777777" w:rsidR="00775F2E" w:rsidRPr="007F61DE" w:rsidRDefault="00775F2E" w:rsidP="00775F2E">
      <w:pPr>
        <w:spacing w:after="240" w:line="384" w:lineRule="atLeast"/>
        <w:jc w:val="center"/>
        <w:rPr>
          <w:rFonts w:ascii="Times New Roman" w:eastAsia="Times New Roman" w:hAnsi="Times New Roman" w:cs="Times New Roman"/>
          <w:sz w:val="24"/>
          <w:szCs w:val="24"/>
        </w:rPr>
      </w:pPr>
      <w:r w:rsidRPr="007F61DE">
        <w:rPr>
          <w:rFonts w:ascii="Times New Roman" w:eastAsia="Times New Roman" w:hAnsi="Times New Roman" w:cs="Times New Roman"/>
          <w:noProof/>
          <w:sz w:val="24"/>
          <w:szCs w:val="24"/>
        </w:rPr>
        <w:drawing>
          <wp:inline distT="0" distB="0" distL="0" distR="0" wp14:anchorId="7B49BF26" wp14:editId="31B0D7A6">
            <wp:extent cx="5169507" cy="23246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6159" cy="2341173"/>
                    </a:xfrm>
                    <a:prstGeom prst="rect">
                      <a:avLst/>
                    </a:prstGeom>
                    <a:noFill/>
                  </pic:spPr>
                </pic:pic>
              </a:graphicData>
            </a:graphic>
          </wp:inline>
        </w:drawing>
      </w:r>
    </w:p>
    <w:p w14:paraId="4C9132F6" w14:textId="77777777" w:rsidR="00775F2E" w:rsidRPr="007F61DE" w:rsidRDefault="00775F2E" w:rsidP="00775F2E">
      <w:pPr>
        <w:spacing w:after="240" w:line="384" w:lineRule="atLeast"/>
        <w:rPr>
          <w:rFonts w:ascii="Times New Roman" w:eastAsia="Times New Roman" w:hAnsi="Times New Roman" w:cs="Times New Roman"/>
          <w:sz w:val="24"/>
          <w:szCs w:val="24"/>
        </w:rPr>
      </w:pPr>
    </w:p>
    <w:p w14:paraId="795CE1A7" w14:textId="403D15CA" w:rsidR="00775F2E" w:rsidRPr="007F61DE" w:rsidRDefault="00775F2E" w:rsidP="00775F2E">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Smartphones and wireless network access cards, such as those found in the ES&amp;S DS200, give users mobile access to email, the internet, GPS navigation, and many other applications. However, smartphone security has not kept pace with traditional computer security. Technical security measures, such as firewalls,</w:t>
      </w:r>
      <w:r w:rsidRPr="007F61DE">
        <w:rPr>
          <w:rFonts w:ascii="Times New Roman" w:eastAsia="Times New Roman" w:hAnsi="Times New Roman" w:cs="Times New Roman"/>
          <w:sz w:val="24"/>
          <w:szCs w:val="24"/>
        </w:rPr>
        <w:br/>
        <w:t>antivirus, and encryption, are uncommon on mobile phones, and mobile phone operating systems</w:t>
      </w:r>
      <w:r w:rsidRPr="007F61DE">
        <w:rPr>
          <w:rFonts w:ascii="Times New Roman" w:eastAsia="Times New Roman" w:hAnsi="Times New Roman" w:cs="Times New Roman"/>
          <w:sz w:val="24"/>
          <w:szCs w:val="24"/>
        </w:rPr>
        <w:br/>
        <w:t>are not updated as frequently as those on personal computers. Mobile social networking</w:t>
      </w:r>
      <w:r w:rsidRPr="007F61DE">
        <w:rPr>
          <w:rFonts w:ascii="Times New Roman" w:eastAsia="Times New Roman" w:hAnsi="Times New Roman" w:cs="Times New Roman"/>
          <w:sz w:val="24"/>
          <w:szCs w:val="24"/>
        </w:rPr>
        <w:br/>
        <w:t>applications sometimes lack the detailed privacy controls of their PC counterparts.</w:t>
      </w:r>
      <w:r w:rsidR="000E6C54" w:rsidRPr="007F61DE">
        <w:rPr>
          <w:rFonts w:ascii="Times New Roman" w:eastAsia="Times New Roman" w:hAnsi="Times New Roman" w:cs="Times New Roman"/>
          <w:sz w:val="24"/>
          <w:szCs w:val="24"/>
        </w:rPr>
        <w:t xml:space="preserve"> </w:t>
      </w:r>
      <w:r w:rsidRPr="007F61DE">
        <w:rPr>
          <w:rFonts w:ascii="Times New Roman" w:eastAsia="Times New Roman" w:hAnsi="Times New Roman" w:cs="Times New Roman"/>
          <w:sz w:val="24"/>
          <w:szCs w:val="24"/>
        </w:rPr>
        <w:t>Unfortunately, many smartphone network users do not recognize these security shortcomings. Many users</w:t>
      </w:r>
      <w:r w:rsidR="000E6C54" w:rsidRPr="007F61DE">
        <w:rPr>
          <w:rFonts w:ascii="Times New Roman" w:eastAsia="Times New Roman" w:hAnsi="Times New Roman" w:cs="Times New Roman"/>
          <w:sz w:val="24"/>
          <w:szCs w:val="24"/>
        </w:rPr>
        <w:t xml:space="preserve"> </w:t>
      </w:r>
      <w:r w:rsidRPr="007F61DE">
        <w:rPr>
          <w:rFonts w:ascii="Times New Roman" w:eastAsia="Times New Roman" w:hAnsi="Times New Roman" w:cs="Times New Roman"/>
          <w:sz w:val="24"/>
          <w:szCs w:val="24"/>
        </w:rPr>
        <w:t xml:space="preserve">fail to enable the security </w:t>
      </w:r>
      <w:r w:rsidRPr="007F61DE">
        <w:rPr>
          <w:rFonts w:ascii="Times New Roman" w:eastAsia="Times New Roman" w:hAnsi="Times New Roman" w:cs="Times New Roman"/>
          <w:sz w:val="24"/>
          <w:szCs w:val="24"/>
        </w:rPr>
        <w:lastRenderedPageBreak/>
        <w:t>software</w:t>
      </w:r>
      <w:r w:rsidR="000E6C54" w:rsidRPr="007F61DE">
        <w:rPr>
          <w:rFonts w:ascii="Times New Roman" w:eastAsia="Times New Roman" w:hAnsi="Times New Roman" w:cs="Times New Roman"/>
          <w:sz w:val="24"/>
          <w:szCs w:val="24"/>
        </w:rPr>
        <w:t xml:space="preserve"> or update the associated security patches</w:t>
      </w:r>
      <w:r w:rsidRPr="007F61DE">
        <w:rPr>
          <w:rFonts w:ascii="Times New Roman" w:eastAsia="Times New Roman" w:hAnsi="Times New Roman" w:cs="Times New Roman"/>
          <w:sz w:val="24"/>
          <w:szCs w:val="24"/>
        </w:rPr>
        <w:t xml:space="preserve"> that comes with their networks, and they believe that network connectivity on their “Air-Gapped” systems is as safe as or safer than surfing on their computers. Meanwhile, mobile phone networks are becoming more and more valuable as targets for foreign</w:t>
      </w:r>
      <w:r w:rsidR="000E6C54" w:rsidRPr="007F61DE">
        <w:rPr>
          <w:rFonts w:ascii="Times New Roman" w:eastAsia="Times New Roman" w:hAnsi="Times New Roman" w:cs="Times New Roman"/>
          <w:sz w:val="24"/>
          <w:szCs w:val="24"/>
        </w:rPr>
        <w:t>-</w:t>
      </w:r>
      <w:r w:rsidRPr="007F61DE">
        <w:rPr>
          <w:rFonts w:ascii="Times New Roman" w:eastAsia="Times New Roman" w:hAnsi="Times New Roman" w:cs="Times New Roman"/>
          <w:sz w:val="24"/>
          <w:szCs w:val="24"/>
        </w:rPr>
        <w:t>actor attack.</w:t>
      </w:r>
    </w:p>
    <w:p w14:paraId="63C47096" w14:textId="7900202E"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In South Carolina we have found wireless SSID location at polling places noting that remote access is available. The figure </w:t>
      </w:r>
      <w:r w:rsidR="00C94CBC">
        <w:rPr>
          <w:rFonts w:ascii="Times New Roman" w:eastAsia="Times New Roman" w:hAnsi="Times New Roman" w:cs="Times New Roman"/>
          <w:sz w:val="24"/>
          <w:szCs w:val="24"/>
        </w:rPr>
        <w:t xml:space="preserve">from the manual </w:t>
      </w:r>
      <w:r w:rsidRPr="007F61DE">
        <w:rPr>
          <w:rFonts w:ascii="Times New Roman" w:eastAsia="Times New Roman" w:hAnsi="Times New Roman" w:cs="Times New Roman"/>
          <w:sz w:val="24"/>
          <w:szCs w:val="24"/>
        </w:rPr>
        <w:t xml:space="preserve">below </w:t>
      </w:r>
      <w:r w:rsidR="00C94CBC">
        <w:rPr>
          <w:rFonts w:ascii="Times New Roman" w:eastAsia="Times New Roman" w:hAnsi="Times New Roman" w:cs="Times New Roman"/>
          <w:sz w:val="24"/>
          <w:szCs w:val="24"/>
        </w:rPr>
        <w:t>shows Electronic Poll Book capability within the system</w:t>
      </w:r>
      <w:r w:rsidRPr="007F61DE">
        <w:rPr>
          <w:rFonts w:ascii="Times New Roman" w:eastAsia="Times New Roman" w:hAnsi="Times New Roman" w:cs="Times New Roman"/>
          <w:sz w:val="24"/>
          <w:szCs w:val="24"/>
        </w:rPr>
        <w:t>.</w:t>
      </w:r>
    </w:p>
    <w:p w14:paraId="022028FA" w14:textId="599478F8" w:rsidR="006F68A6" w:rsidRPr="007F61DE" w:rsidRDefault="00C94CBC" w:rsidP="006F68A6">
      <w:pPr>
        <w:spacing w:after="240" w:line="384" w:lineRule="atLeast"/>
        <w:jc w:val="center"/>
        <w:rPr>
          <w:rFonts w:ascii="Times New Roman" w:eastAsia="Times New Roman" w:hAnsi="Times New Roman" w:cs="Times New Roman"/>
          <w:sz w:val="24"/>
          <w:szCs w:val="24"/>
        </w:rPr>
      </w:pPr>
      <w:r>
        <w:rPr>
          <w:noProof/>
        </w:rPr>
        <w:drawing>
          <wp:inline distT="0" distB="0" distL="0" distR="0" wp14:anchorId="2FF19ACF" wp14:editId="6D022EEC">
            <wp:extent cx="2004884" cy="26731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15903" cy="2687873"/>
                    </a:xfrm>
                    <a:prstGeom prst="rect">
                      <a:avLst/>
                    </a:prstGeom>
                  </pic:spPr>
                </pic:pic>
              </a:graphicData>
            </a:graphic>
          </wp:inline>
        </w:drawing>
      </w:r>
    </w:p>
    <w:p w14:paraId="26D0A350" w14:textId="7645EC88" w:rsidR="006F68A6"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Through these modems, hackers could theoretically intercept results as they’re transmitted on election night or, worse, use the modem connections to reach back into voting machines or the election management systems to install malware, change software, or alter official results.</w:t>
      </w:r>
    </w:p>
    <w:p w14:paraId="533AAB54" w14:textId="387BFB53" w:rsidR="00D170EE" w:rsidRDefault="0092564D"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team has been made aware of the potential for cell phone interference from localized cell phones in the vicinity of polling places. In fact, there is policy in place that request cell phones not be used by those who are </w:t>
      </w:r>
      <w:r w:rsidRPr="006B429C">
        <w:rPr>
          <w:rFonts w:ascii="Times New Roman" w:eastAsia="Times New Roman" w:hAnsi="Times New Roman" w:cs="Times New Roman"/>
          <w:sz w:val="24"/>
          <w:szCs w:val="24"/>
        </w:rPr>
        <w:t xml:space="preserve">voting. Yet </w:t>
      </w:r>
      <w:r w:rsidR="00D170EE">
        <w:rPr>
          <w:rFonts w:ascii="Times New Roman" w:eastAsia="Times New Roman" w:hAnsi="Times New Roman" w:cs="Times New Roman"/>
          <w:sz w:val="24"/>
          <w:szCs w:val="24"/>
        </w:rPr>
        <w:t>page 5 of the South Carolina Poll Managers Handbook states that cell phones are to be on and charged at all times. Are these cellular networks monitored for validation of security protocols?</w:t>
      </w:r>
    </w:p>
    <w:p w14:paraId="2D15F926" w14:textId="5C87F03D" w:rsidR="006F68A6" w:rsidRPr="007F61DE" w:rsidRDefault="00D170EE" w:rsidP="00D170EE">
      <w:pPr>
        <w:spacing w:after="240" w:line="384" w:lineRule="atLeast"/>
        <w:jc w:val="center"/>
        <w:rPr>
          <w:rFonts w:ascii="Times New Roman" w:eastAsia="Times New Roman" w:hAnsi="Times New Roman" w:cs="Times New Roman"/>
          <w:sz w:val="24"/>
          <w:szCs w:val="24"/>
        </w:rPr>
      </w:pPr>
      <w:r>
        <w:rPr>
          <w:noProof/>
        </w:rPr>
        <w:drawing>
          <wp:inline distT="0" distB="0" distL="0" distR="0" wp14:anchorId="1A99397B" wp14:editId="2FC61106">
            <wp:extent cx="2074964" cy="2380579"/>
            <wp:effectExtent l="0" t="0" r="190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82867" cy="2389646"/>
                    </a:xfrm>
                    <a:prstGeom prst="rect">
                      <a:avLst/>
                    </a:prstGeom>
                  </pic:spPr>
                </pic:pic>
              </a:graphicData>
            </a:graphic>
          </wp:inline>
        </w:drawing>
      </w:r>
    </w:p>
    <w:p w14:paraId="3F04036B" w14:textId="66FA5C9C" w:rsidR="006F68A6" w:rsidRPr="006B429C" w:rsidRDefault="00884DF9" w:rsidP="007F61DE">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6B429C">
        <w:rPr>
          <w:rFonts w:ascii="Times New Roman" w:eastAsia="Times New Roman" w:hAnsi="Times New Roman" w:cs="Times New Roman"/>
          <w:b/>
          <w:bCs/>
          <w:sz w:val="24"/>
          <w:szCs w:val="24"/>
          <w:u w:val="single"/>
        </w:rPr>
        <w:lastRenderedPageBreak/>
        <w:t xml:space="preserve">ES&amp;S 6.1.1.0 </w:t>
      </w:r>
      <w:r w:rsidR="007F61DE" w:rsidRPr="006B429C">
        <w:rPr>
          <w:rFonts w:ascii="Times New Roman" w:eastAsia="Times New Roman" w:hAnsi="Times New Roman" w:cs="Times New Roman"/>
          <w:b/>
          <w:bCs/>
          <w:sz w:val="24"/>
          <w:szCs w:val="24"/>
          <w:u w:val="single"/>
        </w:rPr>
        <w:t xml:space="preserve">Continued </w:t>
      </w:r>
      <w:r w:rsidR="006F68A6" w:rsidRPr="006B429C">
        <w:rPr>
          <w:rFonts w:ascii="Times New Roman" w:eastAsia="Times New Roman" w:hAnsi="Times New Roman" w:cs="Times New Roman"/>
          <w:b/>
          <w:bCs/>
          <w:sz w:val="24"/>
          <w:szCs w:val="24"/>
          <w:u w:val="single"/>
        </w:rPr>
        <w:t>Vulnerabilities by the numbers, troubles by the score</w:t>
      </w:r>
    </w:p>
    <w:p w14:paraId="6FC8BE53" w14:textId="2DBFB2BA"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The Cybersecurity and Infrastructure Security Agency (CISA) leads the national effort to understand, manage, and reduce risk to our cyber and physical infrastructure. In review of CISA available data we find that there are well </w:t>
      </w:r>
      <w:r w:rsidR="00D24739" w:rsidRPr="007F61DE">
        <w:rPr>
          <w:rFonts w:ascii="Times New Roman" w:eastAsia="Times New Roman" w:hAnsi="Times New Roman" w:cs="Times New Roman"/>
          <w:sz w:val="24"/>
          <w:szCs w:val="24"/>
        </w:rPr>
        <w:t xml:space="preserve">again well </w:t>
      </w:r>
      <w:r w:rsidRPr="007F61DE">
        <w:rPr>
          <w:rFonts w:ascii="Times New Roman" w:eastAsia="Times New Roman" w:hAnsi="Times New Roman" w:cs="Times New Roman"/>
          <w:sz w:val="24"/>
          <w:szCs w:val="24"/>
        </w:rPr>
        <w:t xml:space="preserve">over 100 vulnerabilities associated with </w:t>
      </w:r>
      <w:r w:rsidR="00D24739" w:rsidRPr="007F61DE">
        <w:rPr>
          <w:rFonts w:ascii="Times New Roman" w:eastAsia="Times New Roman" w:hAnsi="Times New Roman" w:cs="Times New Roman"/>
          <w:sz w:val="24"/>
          <w:szCs w:val="24"/>
        </w:rPr>
        <w:t>the updated WIN10/SVR2016 election systems now setup as</w:t>
      </w:r>
      <w:r w:rsidRPr="007F61DE">
        <w:rPr>
          <w:rFonts w:ascii="Times New Roman" w:eastAsia="Times New Roman" w:hAnsi="Times New Roman" w:cs="Times New Roman"/>
          <w:sz w:val="24"/>
          <w:szCs w:val="24"/>
        </w:rPr>
        <w:t xml:space="preserve"> the South Carolina voting system. </w:t>
      </w:r>
    </w:p>
    <w:p w14:paraId="7077654B" w14:textId="2FC26EBF" w:rsidR="006F68A6" w:rsidRPr="007F61DE" w:rsidRDefault="00D24739"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Many</w:t>
      </w:r>
      <w:r w:rsidR="006F68A6" w:rsidRPr="007F61DE">
        <w:rPr>
          <w:rFonts w:ascii="Times New Roman" w:eastAsia="Times New Roman" w:hAnsi="Times New Roman" w:cs="Times New Roman"/>
          <w:sz w:val="24"/>
          <w:szCs w:val="24"/>
        </w:rPr>
        <w:t xml:space="preserve"> of the vulnerabilities </w:t>
      </w:r>
      <w:r w:rsidRPr="007F61DE">
        <w:rPr>
          <w:rFonts w:ascii="Times New Roman" w:eastAsia="Times New Roman" w:hAnsi="Times New Roman" w:cs="Times New Roman"/>
          <w:sz w:val="24"/>
          <w:szCs w:val="24"/>
        </w:rPr>
        <w:t xml:space="preserve">that </w:t>
      </w:r>
      <w:r w:rsidR="006F68A6" w:rsidRPr="007F61DE">
        <w:rPr>
          <w:rFonts w:ascii="Times New Roman" w:eastAsia="Times New Roman" w:hAnsi="Times New Roman" w:cs="Times New Roman"/>
          <w:sz w:val="24"/>
          <w:szCs w:val="24"/>
        </w:rPr>
        <w:t>could have been exploited in 2020</w:t>
      </w:r>
      <w:r w:rsidRPr="007F61DE">
        <w:rPr>
          <w:rFonts w:ascii="Times New Roman" w:eastAsia="Times New Roman" w:hAnsi="Times New Roman" w:cs="Times New Roman"/>
          <w:sz w:val="24"/>
          <w:szCs w:val="24"/>
        </w:rPr>
        <w:t>, could still be available for exploitation in the new system</w:t>
      </w:r>
      <w:r w:rsidR="006F68A6" w:rsidRPr="007F61DE">
        <w:rPr>
          <w:rFonts w:ascii="Times New Roman" w:eastAsia="Times New Roman" w:hAnsi="Times New Roman" w:cs="Times New Roman"/>
          <w:sz w:val="24"/>
          <w:szCs w:val="24"/>
        </w:rPr>
        <w:t xml:space="preserve">. The issue here is, the cybersecurity </w:t>
      </w:r>
      <w:r w:rsidRPr="007F61DE">
        <w:rPr>
          <w:rFonts w:ascii="Times New Roman" w:eastAsia="Times New Roman" w:hAnsi="Times New Roman" w:cs="Times New Roman"/>
          <w:sz w:val="24"/>
          <w:szCs w:val="24"/>
        </w:rPr>
        <w:t xml:space="preserve">patches, </w:t>
      </w:r>
      <w:r w:rsidR="006F68A6" w:rsidRPr="007F61DE">
        <w:rPr>
          <w:rFonts w:ascii="Times New Roman" w:eastAsia="Times New Roman" w:hAnsi="Times New Roman" w:cs="Times New Roman"/>
          <w:sz w:val="24"/>
          <w:szCs w:val="24"/>
        </w:rPr>
        <w:t>steps</w:t>
      </w:r>
      <w:r w:rsidRPr="007F61DE">
        <w:rPr>
          <w:rFonts w:ascii="Times New Roman" w:eastAsia="Times New Roman" w:hAnsi="Times New Roman" w:cs="Times New Roman"/>
          <w:sz w:val="24"/>
          <w:szCs w:val="24"/>
        </w:rPr>
        <w:t>,</w:t>
      </w:r>
      <w:r w:rsidR="006F68A6" w:rsidRPr="007F61DE">
        <w:rPr>
          <w:rFonts w:ascii="Times New Roman" w:eastAsia="Times New Roman" w:hAnsi="Times New Roman" w:cs="Times New Roman"/>
          <w:sz w:val="24"/>
          <w:szCs w:val="24"/>
        </w:rPr>
        <w:t xml:space="preserve"> and scans </w:t>
      </w:r>
      <w:r w:rsidRPr="007F61DE">
        <w:rPr>
          <w:rFonts w:ascii="Times New Roman" w:eastAsia="Times New Roman" w:hAnsi="Times New Roman" w:cs="Times New Roman"/>
          <w:sz w:val="24"/>
          <w:szCs w:val="24"/>
        </w:rPr>
        <w:t>need to be</w:t>
      </w:r>
      <w:r w:rsidR="006F68A6" w:rsidRPr="007F61DE">
        <w:rPr>
          <w:rFonts w:ascii="Times New Roman" w:eastAsia="Times New Roman" w:hAnsi="Times New Roman" w:cs="Times New Roman"/>
          <w:sz w:val="24"/>
          <w:szCs w:val="24"/>
        </w:rPr>
        <w:t xml:space="preserve"> performed correctly to eradicate the possibility of any of these being exploited. There </w:t>
      </w:r>
      <w:r w:rsidR="00884DF9" w:rsidRPr="007F61DE">
        <w:rPr>
          <w:rFonts w:ascii="Times New Roman" w:eastAsia="Times New Roman" w:hAnsi="Times New Roman" w:cs="Times New Roman"/>
          <w:sz w:val="24"/>
          <w:szCs w:val="24"/>
        </w:rPr>
        <w:t>are</w:t>
      </w:r>
      <w:r w:rsidR="006F68A6" w:rsidRPr="007F61DE">
        <w:rPr>
          <w:rFonts w:ascii="Times New Roman" w:eastAsia="Times New Roman" w:hAnsi="Times New Roman" w:cs="Times New Roman"/>
          <w:sz w:val="24"/>
          <w:szCs w:val="24"/>
        </w:rPr>
        <w:t xml:space="preserve"> vulnerabilities that exist, but </w:t>
      </w:r>
      <w:r w:rsidR="00884DF9" w:rsidRPr="007F61DE">
        <w:rPr>
          <w:rFonts w:ascii="Times New Roman" w:eastAsia="Times New Roman" w:hAnsi="Times New Roman" w:cs="Times New Roman"/>
          <w:sz w:val="24"/>
          <w:szCs w:val="24"/>
        </w:rPr>
        <w:t>they are</w:t>
      </w:r>
      <w:r w:rsidR="006F68A6" w:rsidRPr="007F61DE">
        <w:rPr>
          <w:rFonts w:ascii="Times New Roman" w:eastAsia="Times New Roman" w:hAnsi="Times New Roman" w:cs="Times New Roman"/>
          <w:sz w:val="24"/>
          <w:szCs w:val="24"/>
        </w:rPr>
        <w:t xml:space="preserve"> not </w:t>
      </w:r>
      <w:r w:rsidR="00884DF9" w:rsidRPr="007F61DE">
        <w:rPr>
          <w:rFonts w:ascii="Times New Roman" w:eastAsia="Times New Roman" w:hAnsi="Times New Roman" w:cs="Times New Roman"/>
          <w:sz w:val="24"/>
          <w:szCs w:val="24"/>
        </w:rPr>
        <w:t>integrated into the ES&amp;S 6.1.1.0 build</w:t>
      </w:r>
      <w:r w:rsidR="006F68A6" w:rsidRPr="007F61DE">
        <w:rPr>
          <w:rFonts w:ascii="Times New Roman" w:eastAsia="Times New Roman" w:hAnsi="Times New Roman" w:cs="Times New Roman"/>
          <w:sz w:val="24"/>
          <w:szCs w:val="24"/>
        </w:rPr>
        <w:t xml:space="preserve">. A few of these </w:t>
      </w:r>
      <w:r w:rsidR="007F61DE">
        <w:rPr>
          <w:rFonts w:ascii="Times New Roman" w:eastAsia="Times New Roman" w:hAnsi="Times New Roman" w:cs="Times New Roman"/>
          <w:sz w:val="24"/>
          <w:szCs w:val="24"/>
        </w:rPr>
        <w:t>continue to be</w:t>
      </w:r>
      <w:r w:rsidR="006F68A6" w:rsidRPr="007F61DE">
        <w:rPr>
          <w:rFonts w:ascii="Times New Roman" w:eastAsia="Times New Roman" w:hAnsi="Times New Roman" w:cs="Times New Roman"/>
          <w:sz w:val="24"/>
          <w:szCs w:val="24"/>
        </w:rPr>
        <w:t xml:space="preserve"> Log4J, Log4shell, &amp; Daxin as seen </w:t>
      </w:r>
      <w:r w:rsidR="00884DF9" w:rsidRPr="007F61DE">
        <w:rPr>
          <w:rFonts w:ascii="Times New Roman" w:eastAsia="Times New Roman" w:hAnsi="Times New Roman" w:cs="Times New Roman"/>
          <w:sz w:val="24"/>
          <w:szCs w:val="24"/>
        </w:rPr>
        <w:t>in Part I.</w:t>
      </w:r>
    </w:p>
    <w:p w14:paraId="5A3B3B2C" w14:textId="6E83C16A" w:rsidR="006F68A6" w:rsidRPr="007F61DE" w:rsidRDefault="006F68A6" w:rsidP="006F68A6">
      <w:pPr>
        <w:spacing w:after="240" w:line="384" w:lineRule="atLeast"/>
        <w:rPr>
          <w:rFonts w:ascii="Times New Roman" w:eastAsia="Times New Roman" w:hAnsi="Times New Roman" w:cs="Times New Roman"/>
          <w:sz w:val="24"/>
          <w:szCs w:val="24"/>
        </w:rPr>
      </w:pPr>
      <w:r w:rsidRPr="007F61DE">
        <w:rPr>
          <w:rFonts w:ascii="Times New Roman" w:eastAsia="Times New Roman" w:hAnsi="Times New Roman" w:cs="Times New Roman"/>
          <w:sz w:val="24"/>
          <w:szCs w:val="24"/>
        </w:rPr>
        <w:t xml:space="preserve">Log4Shell &amp; Log4J </w:t>
      </w:r>
      <w:r w:rsidR="00884DF9" w:rsidRPr="007F61DE">
        <w:rPr>
          <w:rFonts w:ascii="Times New Roman" w:eastAsia="Times New Roman" w:hAnsi="Times New Roman" w:cs="Times New Roman"/>
          <w:sz w:val="24"/>
          <w:szCs w:val="24"/>
        </w:rPr>
        <w:t>is still unpatched &amp;</w:t>
      </w:r>
      <w:r w:rsidRPr="007F61DE">
        <w:rPr>
          <w:rFonts w:ascii="Times New Roman" w:eastAsia="Times New Roman" w:hAnsi="Times New Roman" w:cs="Times New Roman"/>
          <w:sz w:val="24"/>
          <w:szCs w:val="24"/>
        </w:rPr>
        <w:t xml:space="preserve"> unnoticed from 2013 to 24NOV21. Here we recognize critical zero-day vulnerabilities identified that could not have been patched. This system is </w:t>
      </w:r>
      <w:r w:rsidR="00884DF9" w:rsidRPr="007F61DE">
        <w:rPr>
          <w:rFonts w:ascii="Times New Roman" w:eastAsia="Times New Roman" w:hAnsi="Times New Roman" w:cs="Times New Roman"/>
          <w:sz w:val="24"/>
          <w:szCs w:val="24"/>
        </w:rPr>
        <w:t xml:space="preserve">again </w:t>
      </w:r>
      <w:r w:rsidRPr="007F61DE">
        <w:rPr>
          <w:rFonts w:ascii="Times New Roman" w:eastAsia="Times New Roman" w:hAnsi="Times New Roman" w:cs="Times New Roman"/>
          <w:sz w:val="24"/>
          <w:szCs w:val="24"/>
        </w:rPr>
        <w:t>primed for attack. Reference: The Common Vulnerabilities and Exposures (CVE) system provides a reference-method for publicly known information-security vulnerabilities and exposures. The United States' National Cybersecurity Federally Funded Research &amp; Development Center, operated by The Mitre Corporation, maintains the system, with funding from the US National Cyber Security Division of the US Department of Homeland Security. The system was officially launched for the public in September 1999.</w:t>
      </w:r>
      <w:r w:rsidR="006B429C">
        <w:rPr>
          <w:rFonts w:ascii="Times New Roman" w:eastAsia="Times New Roman" w:hAnsi="Times New Roman" w:cs="Times New Roman"/>
          <w:sz w:val="24"/>
          <w:szCs w:val="24"/>
        </w:rPr>
        <w:t xml:space="preserve"> </w:t>
      </w:r>
      <w:r w:rsidRPr="007F61DE">
        <w:rPr>
          <w:rFonts w:ascii="Times New Roman" w:eastAsia="Times New Roman" w:hAnsi="Times New Roman" w:cs="Times New Roman"/>
          <w:sz w:val="24"/>
          <w:szCs w:val="24"/>
        </w:rPr>
        <w:t xml:space="preserve">See the South Carolina election system </w:t>
      </w:r>
      <w:r w:rsidR="00DE65F2" w:rsidRPr="007F61DE">
        <w:rPr>
          <w:rFonts w:ascii="Times New Roman" w:eastAsia="Times New Roman" w:hAnsi="Times New Roman" w:cs="Times New Roman"/>
          <w:sz w:val="24"/>
          <w:szCs w:val="24"/>
        </w:rPr>
        <w:t xml:space="preserve">6.1.1.0 </w:t>
      </w:r>
      <w:r w:rsidRPr="007F61DE">
        <w:rPr>
          <w:rFonts w:ascii="Times New Roman" w:eastAsia="Times New Roman" w:hAnsi="Times New Roman" w:cs="Times New Roman"/>
          <w:sz w:val="24"/>
          <w:szCs w:val="24"/>
        </w:rPr>
        <w:t>cybersecurity operating system vulnerability data here:</w:t>
      </w:r>
    </w:p>
    <w:p w14:paraId="2D59F2E2" w14:textId="03B3F1D2" w:rsidR="006F68A6" w:rsidRPr="007F61DE" w:rsidRDefault="003D261F" w:rsidP="00AB5354">
      <w:pPr>
        <w:spacing w:after="240" w:line="384" w:lineRule="atLeast"/>
        <w:jc w:val="center"/>
        <w:rPr>
          <w:rFonts w:ascii="Times New Roman" w:eastAsia="Times New Roman" w:hAnsi="Times New Roman" w:cs="Times New Roman"/>
          <w:sz w:val="24"/>
          <w:szCs w:val="24"/>
        </w:rPr>
      </w:pPr>
      <w:r w:rsidRPr="003D261F">
        <w:rPr>
          <w:rFonts w:ascii="Times New Roman" w:eastAsia="Times New Roman" w:hAnsi="Times New Roman" w:cs="Times New Roman"/>
          <w:noProof/>
          <w:sz w:val="24"/>
          <w:szCs w:val="24"/>
        </w:rPr>
        <w:object w:dxaOrig="1520" w:dyaOrig="987" w14:anchorId="2950A8F5">
          <v:shape id="_x0000_i1025" type="#_x0000_t75" alt="" style="width:75.7pt;height:49pt;mso-width-percent:0;mso-height-percent:0;mso-width-percent:0;mso-height-percent:0" o:ole="">
            <v:imagedata r:id="rId33" o:title=""/>
          </v:shape>
          <o:OLEObject Type="Embed" ProgID="Excel.Sheet.12" ShapeID="_x0000_i1025" DrawAspect="Icon" ObjectID="_1739100081" r:id="rId34"/>
        </w:object>
      </w:r>
    </w:p>
    <w:p w14:paraId="6EC79127" w14:textId="1040AD99" w:rsidR="006F68A6" w:rsidRPr="007F61DE" w:rsidRDefault="006F68A6" w:rsidP="007F61DE">
      <w:pPr>
        <w:pStyle w:val="ListParagraph"/>
        <w:numPr>
          <w:ilvl w:val="0"/>
          <w:numId w:val="6"/>
        </w:numPr>
        <w:spacing w:after="240" w:line="384" w:lineRule="atLeast"/>
        <w:rPr>
          <w:rFonts w:ascii="Times New Roman" w:eastAsia="Times New Roman" w:hAnsi="Times New Roman" w:cs="Times New Roman"/>
          <w:b/>
          <w:bCs/>
          <w:sz w:val="24"/>
          <w:szCs w:val="24"/>
          <w:u w:val="single"/>
        </w:rPr>
      </w:pPr>
      <w:r w:rsidRPr="007F61DE">
        <w:rPr>
          <w:rFonts w:ascii="Times New Roman" w:eastAsia="Times New Roman" w:hAnsi="Times New Roman" w:cs="Times New Roman"/>
          <w:b/>
          <w:bCs/>
          <w:sz w:val="24"/>
          <w:szCs w:val="24"/>
          <w:u w:val="single"/>
        </w:rPr>
        <w:t>Conclusion</w:t>
      </w:r>
    </w:p>
    <w:p w14:paraId="79188930" w14:textId="053A48AF" w:rsidR="006F68A6" w:rsidRDefault="00600407"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Noting the applicable resources outlined by the SEC, there is</w:t>
      </w:r>
      <w:r w:rsidRPr="00600407">
        <w:rPr>
          <w:rFonts w:ascii="Times New Roman" w:eastAsia="Times New Roman" w:hAnsi="Times New Roman" w:cs="Times New Roman"/>
          <w:sz w:val="24"/>
          <w:szCs w:val="24"/>
        </w:rPr>
        <w:t xml:space="preserve"> security partnership of state, federal and private cybersecurity professionals as well as state and federal law enforcement and intelligence agencies</w:t>
      </w:r>
      <w:r>
        <w:rPr>
          <w:rFonts w:ascii="Times New Roman" w:eastAsia="Times New Roman" w:hAnsi="Times New Roman" w:cs="Times New Roman"/>
          <w:sz w:val="24"/>
          <w:szCs w:val="24"/>
        </w:rPr>
        <w:t xml:space="preserve"> to assist in securing the 2022 election</w:t>
      </w:r>
      <w:r w:rsidRPr="0060040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However, we must recognize that these partnerships must be more than just available, they must be engaged in securing the system. As certified, the ES&amp;S </w:t>
      </w:r>
      <w:r w:rsidR="0089350D">
        <w:rPr>
          <w:rFonts w:ascii="Times New Roman" w:eastAsia="Times New Roman" w:hAnsi="Times New Roman" w:cs="Times New Roman"/>
          <w:sz w:val="24"/>
          <w:szCs w:val="24"/>
        </w:rPr>
        <w:t xml:space="preserve">6.1.1.0 </w:t>
      </w:r>
      <w:r w:rsidR="0089350D" w:rsidRPr="007F61DE">
        <w:rPr>
          <w:rFonts w:ascii="Times New Roman" w:eastAsia="Times New Roman" w:hAnsi="Times New Roman" w:cs="Times New Roman"/>
          <w:sz w:val="24"/>
          <w:szCs w:val="24"/>
        </w:rPr>
        <w:t>still</w:t>
      </w:r>
      <w:r w:rsidR="00DE65F2" w:rsidRPr="007F61DE">
        <w:rPr>
          <w:rFonts w:ascii="Times New Roman" w:eastAsia="Times New Roman" w:hAnsi="Times New Roman" w:cs="Times New Roman"/>
          <w:sz w:val="24"/>
          <w:szCs w:val="24"/>
        </w:rPr>
        <w:t xml:space="preserve"> </w:t>
      </w:r>
      <w:r w:rsidR="006F68A6" w:rsidRPr="007F61DE">
        <w:rPr>
          <w:rFonts w:ascii="Times New Roman" w:eastAsia="Times New Roman" w:hAnsi="Times New Roman" w:cs="Times New Roman"/>
          <w:sz w:val="24"/>
          <w:szCs w:val="24"/>
        </w:rPr>
        <w:t>ha</w:t>
      </w:r>
      <w:r>
        <w:rPr>
          <w:rFonts w:ascii="Times New Roman" w:eastAsia="Times New Roman" w:hAnsi="Times New Roman" w:cs="Times New Roman"/>
          <w:sz w:val="24"/>
          <w:szCs w:val="24"/>
        </w:rPr>
        <w:t>s</w:t>
      </w:r>
      <w:r w:rsidR="006F68A6" w:rsidRPr="007F61DE">
        <w:rPr>
          <w:rFonts w:ascii="Times New Roman" w:eastAsia="Times New Roman" w:hAnsi="Times New Roman" w:cs="Times New Roman"/>
          <w:sz w:val="24"/>
          <w:szCs w:val="24"/>
        </w:rPr>
        <w:t xml:space="preserve"> shown multiple vulnerabilities. We have not even considered the number of procedural issues and other weak links in voter rolls, phantom voters, out of state, or many other illegal opportunities to manipulate the electronic voting systems. </w:t>
      </w:r>
      <w:r w:rsidR="0089350D">
        <w:rPr>
          <w:rFonts w:ascii="Times New Roman" w:eastAsia="Times New Roman" w:hAnsi="Times New Roman" w:cs="Times New Roman"/>
          <w:sz w:val="24"/>
          <w:szCs w:val="24"/>
        </w:rPr>
        <w:t xml:space="preserve">In addition, we would like to see an audit process that is able to validate vote selection from poll to state certification including the SCYTL election night reporting. </w:t>
      </w:r>
      <w:r w:rsidR="006B429C">
        <w:rPr>
          <w:rFonts w:ascii="Times New Roman" w:eastAsia="Times New Roman" w:hAnsi="Times New Roman" w:cs="Times New Roman"/>
          <w:sz w:val="24"/>
          <w:szCs w:val="24"/>
        </w:rPr>
        <w:t>As we look into the system configuration of 6.1.1.0 below,</w:t>
      </w:r>
      <w:r w:rsidR="006B429C" w:rsidRPr="006B429C">
        <w:rPr>
          <w:rFonts w:ascii="Times New Roman" w:eastAsia="Times New Roman" w:hAnsi="Times New Roman" w:cs="Times New Roman"/>
          <w:sz w:val="24"/>
          <w:szCs w:val="24"/>
        </w:rPr>
        <w:t xml:space="preserve"> </w:t>
      </w:r>
      <w:r w:rsidR="006B429C">
        <w:rPr>
          <w:rFonts w:ascii="Times New Roman" w:eastAsia="Times New Roman" w:hAnsi="Times New Roman" w:cs="Times New Roman"/>
          <w:sz w:val="24"/>
          <w:szCs w:val="24"/>
        </w:rPr>
        <w:t>we recognize the voting process used within the configuration shown must be compliant.</w:t>
      </w:r>
    </w:p>
    <w:p w14:paraId="5F40937B" w14:textId="196FEB4E" w:rsidR="0089350D" w:rsidRPr="007F61DE" w:rsidRDefault="0089350D" w:rsidP="006B429C">
      <w:pPr>
        <w:spacing w:after="240" w:line="384" w:lineRule="atLeast"/>
        <w:jc w:val="center"/>
        <w:rPr>
          <w:rFonts w:ascii="Times New Roman" w:eastAsia="Times New Roman" w:hAnsi="Times New Roman" w:cs="Times New Roman"/>
          <w:sz w:val="24"/>
          <w:szCs w:val="24"/>
        </w:rPr>
      </w:pPr>
      <w:r>
        <w:rPr>
          <w:noProof/>
        </w:rPr>
        <w:lastRenderedPageBreak/>
        <w:drawing>
          <wp:inline distT="0" distB="0" distL="0" distR="0" wp14:anchorId="75A2D158" wp14:editId="333F3AE3">
            <wp:extent cx="6780305" cy="3144162"/>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98402" cy="3198926"/>
                    </a:xfrm>
                    <a:prstGeom prst="rect">
                      <a:avLst/>
                    </a:prstGeom>
                  </pic:spPr>
                </pic:pic>
              </a:graphicData>
            </a:graphic>
          </wp:inline>
        </w:drawing>
      </w:r>
    </w:p>
    <w:p w14:paraId="3D53F8BD" w14:textId="2E91B7C5" w:rsidR="006F68A6" w:rsidRDefault="006B429C" w:rsidP="006F68A6">
      <w:pPr>
        <w:spacing w:after="240" w:line="384"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To maintain certification this process must be strictly adhered to and any deviation of system configuration or how the system is used can make the accreditation null &amp; void. Network vulnerabilities</w:t>
      </w:r>
      <w:r w:rsidR="006F68A6" w:rsidRPr="007F61DE">
        <w:rPr>
          <w:rFonts w:ascii="Times New Roman" w:eastAsia="Times New Roman" w:hAnsi="Times New Roman" w:cs="Times New Roman"/>
          <w:sz w:val="24"/>
          <w:szCs w:val="24"/>
        </w:rPr>
        <w:t xml:space="preserve"> isn’t a problem exclusive to elections all computers are </w:t>
      </w:r>
      <w:r w:rsidR="004D790F" w:rsidRPr="007F61DE">
        <w:rPr>
          <w:rFonts w:ascii="Times New Roman" w:eastAsia="Times New Roman" w:hAnsi="Times New Roman" w:cs="Times New Roman"/>
          <w:sz w:val="24"/>
          <w:szCs w:val="24"/>
        </w:rPr>
        <w:t>hackable and</w:t>
      </w:r>
      <w:r w:rsidR="006F68A6" w:rsidRPr="007F61DE">
        <w:rPr>
          <w:rFonts w:ascii="Times New Roman" w:eastAsia="Times New Roman" w:hAnsi="Times New Roman" w:cs="Times New Roman"/>
          <w:sz w:val="24"/>
          <w:szCs w:val="24"/>
        </w:rPr>
        <w:t xml:space="preserve"> that is why election security experts have always recommended hand-marked paper ballots and rigorous post-election audits.</w:t>
      </w:r>
      <w:r w:rsidR="0089350D" w:rsidRPr="0089350D">
        <w:rPr>
          <w:rFonts w:ascii="Times New Roman" w:eastAsia="Times New Roman" w:hAnsi="Times New Roman" w:cs="Times New Roman"/>
          <w:sz w:val="24"/>
          <w:szCs w:val="24"/>
        </w:rPr>
        <w:t xml:space="preserve"> </w:t>
      </w:r>
      <w:r w:rsidR="0089350D" w:rsidRPr="007F61DE">
        <w:rPr>
          <w:rFonts w:ascii="Times New Roman" w:eastAsia="Times New Roman" w:hAnsi="Times New Roman" w:cs="Times New Roman"/>
          <w:sz w:val="24"/>
          <w:szCs w:val="24"/>
        </w:rPr>
        <w:t xml:space="preserve">Therefore, not only are hackers able to penetrate elections through vulnerable USB cards, wireless cards, and election management systems, but also through the very voting machines </w:t>
      </w:r>
      <w:r w:rsidR="004D790F">
        <w:rPr>
          <w:rFonts w:ascii="Times New Roman" w:eastAsia="Times New Roman" w:hAnsi="Times New Roman" w:cs="Times New Roman"/>
          <w:sz w:val="24"/>
          <w:szCs w:val="24"/>
        </w:rPr>
        <w:t xml:space="preserve">and or associated process </w:t>
      </w:r>
      <w:r w:rsidR="0089350D" w:rsidRPr="007F61DE">
        <w:rPr>
          <w:rFonts w:ascii="Times New Roman" w:eastAsia="Times New Roman" w:hAnsi="Times New Roman" w:cs="Times New Roman"/>
          <w:sz w:val="24"/>
          <w:szCs w:val="24"/>
        </w:rPr>
        <w:t>themselves.</w:t>
      </w:r>
    </w:p>
    <w:p w14:paraId="2743BA1D" w14:textId="77777777" w:rsidR="00953B75" w:rsidRDefault="00953B75" w:rsidP="006F68A6">
      <w:pPr>
        <w:spacing w:after="240" w:line="384" w:lineRule="atLeast"/>
        <w:rPr>
          <w:rFonts w:ascii="Times New Roman" w:eastAsia="Times New Roman" w:hAnsi="Times New Roman" w:cs="Times New Roman"/>
          <w:sz w:val="24"/>
          <w:szCs w:val="24"/>
        </w:rPr>
      </w:pPr>
    </w:p>
    <w:p w14:paraId="623AE7F4" w14:textId="77777777" w:rsidR="00D0014A" w:rsidRDefault="004D790F" w:rsidP="00D0014A">
      <w:pPr>
        <w:spacing w:after="240" w:line="384" w:lineRule="atLeast"/>
        <w:jc w:val="center"/>
        <w:rPr>
          <w:rFonts w:ascii="Times New Roman" w:eastAsia="Times New Roman" w:hAnsi="Times New Roman" w:cs="Times New Roman"/>
          <w:sz w:val="24"/>
          <w:szCs w:val="24"/>
        </w:rPr>
      </w:pPr>
      <w:r>
        <w:rPr>
          <w:noProof/>
        </w:rPr>
        <w:drawing>
          <wp:inline distT="0" distB="0" distL="0" distR="0" wp14:anchorId="1F4D03D2" wp14:editId="38C3ADA7">
            <wp:extent cx="5729681" cy="2576552"/>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7295" cy="2606957"/>
                    </a:xfrm>
                    <a:prstGeom prst="rect">
                      <a:avLst/>
                    </a:prstGeom>
                    <a:noFill/>
                    <a:ln>
                      <a:noFill/>
                    </a:ln>
                  </pic:spPr>
                </pic:pic>
              </a:graphicData>
            </a:graphic>
          </wp:inline>
        </w:drawing>
      </w:r>
    </w:p>
    <w:p w14:paraId="715F2274" w14:textId="58723B60" w:rsidR="00D0014A" w:rsidRPr="00D0014A" w:rsidRDefault="00D0014A" w:rsidP="00D0014A">
      <w:pPr>
        <w:spacing w:after="240" w:line="384" w:lineRule="atLeast"/>
        <w:jc w:val="center"/>
        <w:rPr>
          <w:rFonts w:ascii="Times New Roman" w:eastAsia="Times New Roman" w:hAnsi="Times New Roman" w:cs="Times New Roman"/>
          <w:sz w:val="16"/>
          <w:szCs w:val="16"/>
        </w:rPr>
      </w:pPr>
      <w:r w:rsidRPr="00D0014A">
        <w:rPr>
          <w:rFonts w:ascii="Times New Roman" w:eastAsia="Times New Roman" w:hAnsi="Times New Roman" w:cs="Times New Roman"/>
          <w:sz w:val="16"/>
          <w:szCs w:val="16"/>
        </w:rPr>
        <w:t>Provided by friendsofliberty.co</w:t>
      </w:r>
    </w:p>
    <w:p w14:paraId="1419BD8D" w14:textId="77777777" w:rsidR="00D0014A" w:rsidRDefault="00D0014A" w:rsidP="00D0014A">
      <w:pPr>
        <w:spacing w:after="240" w:line="384" w:lineRule="atLeast"/>
        <w:jc w:val="center"/>
        <w:rPr>
          <w:rFonts w:ascii="Times New Roman" w:eastAsia="Times New Roman" w:hAnsi="Times New Roman" w:cs="Times New Roman"/>
          <w:sz w:val="24"/>
          <w:szCs w:val="24"/>
        </w:rPr>
      </w:pPr>
    </w:p>
    <w:p w14:paraId="49F367CB" w14:textId="7962B229" w:rsidR="008B474B" w:rsidRPr="00A06220" w:rsidRDefault="006F68A6" w:rsidP="008B474B">
      <w:pPr>
        <w:spacing w:after="240" w:line="384" w:lineRule="atLeast"/>
        <w:rPr>
          <w:rFonts w:ascii="Times New Roman" w:eastAsia="Times New Roman" w:hAnsi="Times New Roman" w:cs="Times New Roman"/>
          <w:color w:val="1A1A1A"/>
          <w:sz w:val="24"/>
          <w:szCs w:val="24"/>
        </w:rPr>
      </w:pPr>
      <w:r w:rsidRPr="007F61DE">
        <w:rPr>
          <w:rFonts w:ascii="Times New Roman" w:eastAsia="Times New Roman" w:hAnsi="Times New Roman" w:cs="Times New Roman"/>
          <w:sz w:val="24"/>
          <w:szCs w:val="24"/>
        </w:rPr>
        <w:lastRenderedPageBreak/>
        <w:t xml:space="preserve">This isn’t a partisan issue, both Democrats and Republicans are </w:t>
      </w:r>
      <w:r w:rsidR="00DE65F2" w:rsidRPr="007F61DE">
        <w:rPr>
          <w:rFonts w:ascii="Times New Roman" w:eastAsia="Times New Roman" w:hAnsi="Times New Roman" w:cs="Times New Roman"/>
          <w:sz w:val="24"/>
          <w:szCs w:val="24"/>
        </w:rPr>
        <w:t>aware</w:t>
      </w:r>
      <w:r w:rsidRPr="007F61DE">
        <w:rPr>
          <w:rFonts w:ascii="Times New Roman" w:eastAsia="Times New Roman" w:hAnsi="Times New Roman" w:cs="Times New Roman"/>
          <w:sz w:val="24"/>
          <w:szCs w:val="24"/>
        </w:rPr>
        <w:t xml:space="preserve"> of the secrecy, privatization, and hackable hardware and software that runs South Carolina elections.</w:t>
      </w:r>
      <w:r w:rsidR="002F3894">
        <w:rPr>
          <w:rFonts w:ascii="Times New Roman" w:eastAsia="Times New Roman" w:hAnsi="Times New Roman" w:cs="Times New Roman"/>
          <w:sz w:val="24"/>
          <w:szCs w:val="24"/>
        </w:rPr>
        <w:t xml:space="preserve"> South Carolina registered voters </w:t>
      </w:r>
      <w:r w:rsidR="008B474B">
        <w:rPr>
          <w:rFonts w:ascii="Times New Roman" w:eastAsia="Times New Roman" w:hAnsi="Times New Roman" w:cs="Times New Roman"/>
          <w:color w:val="1A1A1A"/>
          <w:sz w:val="24"/>
          <w:szCs w:val="24"/>
        </w:rPr>
        <w:t>should be able to trust our voting systems and know that their vote counted and that only legal votes are being counted. We want our officials to be elected not selected.</w:t>
      </w:r>
    </w:p>
    <w:p w14:paraId="193ECE13" w14:textId="19E1C44B" w:rsidR="006F68A6" w:rsidRPr="007F61DE" w:rsidRDefault="006F68A6" w:rsidP="002F3894">
      <w:pPr>
        <w:spacing w:after="240" w:line="384" w:lineRule="atLeast"/>
        <w:rPr>
          <w:rFonts w:ascii="Times New Roman" w:eastAsia="Times New Roman" w:hAnsi="Times New Roman" w:cs="Times New Roman"/>
          <w:sz w:val="24"/>
          <w:szCs w:val="24"/>
        </w:rPr>
      </w:pPr>
    </w:p>
    <w:p w14:paraId="175BFD07" w14:textId="02D49AD4" w:rsidR="00BE3980" w:rsidRPr="007F61DE" w:rsidRDefault="00BE3980" w:rsidP="007F61DE">
      <w:pPr>
        <w:pStyle w:val="ListParagraph"/>
        <w:numPr>
          <w:ilvl w:val="0"/>
          <w:numId w:val="6"/>
        </w:numPr>
        <w:spacing w:after="240" w:line="384" w:lineRule="atLeast"/>
        <w:rPr>
          <w:rFonts w:ascii="Times New Roman" w:eastAsia="Times New Roman" w:hAnsi="Times New Roman" w:cs="Times New Roman"/>
          <w:b/>
          <w:bCs/>
          <w:color w:val="1A1A1A"/>
          <w:sz w:val="24"/>
          <w:szCs w:val="24"/>
          <w:u w:val="single"/>
        </w:rPr>
      </w:pPr>
      <w:r w:rsidRPr="007F61DE">
        <w:rPr>
          <w:rFonts w:ascii="Times New Roman" w:eastAsia="Times New Roman" w:hAnsi="Times New Roman" w:cs="Times New Roman"/>
          <w:b/>
          <w:bCs/>
          <w:color w:val="1A1A1A"/>
          <w:sz w:val="24"/>
          <w:szCs w:val="24"/>
          <w:u w:val="single"/>
        </w:rPr>
        <w:t>Follow the Science</w:t>
      </w:r>
    </w:p>
    <w:p w14:paraId="3F06B994" w14:textId="77777777" w:rsidR="00BE3980" w:rsidRPr="00A06220" w:rsidRDefault="00BE3980" w:rsidP="00BE3980">
      <w:pPr>
        <w:spacing w:after="240" w:line="384" w:lineRule="atLeast"/>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Regardless of politics, these vulnerabilities are very real, they still exist today, and they are best explained by the computer scientists who have spent the last two decades researching them.</w:t>
      </w:r>
    </w:p>
    <w:p w14:paraId="000A39E9" w14:textId="77777777" w:rsidR="00BE3980" w:rsidRPr="00A06220" w:rsidRDefault="00000000" w:rsidP="00BE3980">
      <w:pPr>
        <w:spacing w:after="240" w:line="384" w:lineRule="atLeast"/>
        <w:rPr>
          <w:rFonts w:ascii="Times New Roman" w:eastAsia="Times New Roman" w:hAnsi="Times New Roman" w:cs="Times New Roman"/>
          <w:color w:val="1A1A1A"/>
          <w:sz w:val="24"/>
          <w:szCs w:val="24"/>
        </w:rPr>
      </w:pPr>
      <w:hyperlink r:id="rId37" w:history="1">
        <w:r w:rsidR="00BE3980" w:rsidRPr="00A06220">
          <w:rPr>
            <w:rFonts w:ascii="Times New Roman" w:eastAsia="Times New Roman" w:hAnsi="Times New Roman" w:cs="Times New Roman"/>
            <w:color w:val="0000FF"/>
            <w:sz w:val="24"/>
            <w:szCs w:val="24"/>
            <w:u w:val="single"/>
          </w:rPr>
          <w:t>Professor Matt Blaze, Georgetown University, Computer Science</w:t>
        </w:r>
      </w:hyperlink>
      <w:r w:rsidR="00BE3980" w:rsidRPr="00A06220">
        <w:rPr>
          <w:rFonts w:ascii="Times New Roman" w:eastAsia="Times New Roman" w:hAnsi="Times New Roman" w:cs="Times New Roman"/>
          <w:color w:val="1A1A1A"/>
          <w:sz w:val="24"/>
          <w:szCs w:val="24"/>
        </w:rPr>
        <w:t>:</w:t>
      </w:r>
    </w:p>
    <w:p w14:paraId="235C5CA3" w14:textId="77777777" w:rsidR="00BE3980" w:rsidRPr="00A06220" w:rsidRDefault="00BE3980" w:rsidP="00BE3980">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 come here today as a computer scientist who spent the better part of the last quarter century studying election system security… To be blunt, it’s a widely recognized really indisputable fact that every piece of computerized voting equipment in use at polling places today can be easily compromised in ways that have the potential to disrupt election operations, compromise firmware and software, and potentially alter vote tallies in the absence of other safeguards. This is partly a consequence of historically poor design and implementation by equipment vendors but it’s ultimately a reflection of the nature of complex software. It’s simply beyond the state of the art to build software systems that can reliably withstand targeted attacks by a determined adversary in this kind of an environment…Just as we don't expect the local sheriff to singlehandedly defend against military ground invasions, we shouldn't expect county election IT managers to defend against cyber attacks by foreign intelligence services.”</w:t>
      </w:r>
    </w:p>
    <w:p w14:paraId="295AAD83" w14:textId="77777777" w:rsidR="00BE3980" w:rsidRPr="00A06220" w:rsidRDefault="00000000" w:rsidP="00BE3980">
      <w:pPr>
        <w:spacing w:after="240" w:line="384" w:lineRule="atLeast"/>
        <w:rPr>
          <w:rFonts w:ascii="Times New Roman" w:eastAsia="Times New Roman" w:hAnsi="Times New Roman" w:cs="Times New Roman"/>
          <w:color w:val="1A1A1A"/>
          <w:sz w:val="24"/>
          <w:szCs w:val="24"/>
        </w:rPr>
      </w:pPr>
      <w:hyperlink r:id="rId38" w:history="1">
        <w:r w:rsidR="00BE3980" w:rsidRPr="00A06220">
          <w:rPr>
            <w:rFonts w:ascii="Times New Roman" w:eastAsia="Times New Roman" w:hAnsi="Times New Roman" w:cs="Times New Roman"/>
            <w:color w:val="0000FF"/>
            <w:sz w:val="24"/>
            <w:szCs w:val="24"/>
            <w:u w:val="single"/>
          </w:rPr>
          <w:t>Professor J. Alex Halderman, University of Michigan, Computer Science</w:t>
        </w:r>
      </w:hyperlink>
      <w:r w:rsidR="00BE3980" w:rsidRPr="00A06220">
        <w:rPr>
          <w:rFonts w:ascii="Times New Roman" w:eastAsia="Times New Roman" w:hAnsi="Times New Roman" w:cs="Times New Roman"/>
          <w:color w:val="1A1A1A"/>
          <w:sz w:val="24"/>
          <w:szCs w:val="24"/>
        </w:rPr>
        <w:t>:</w:t>
      </w:r>
    </w:p>
    <w:p w14:paraId="16BF48F8" w14:textId="77777777" w:rsidR="00BE3980" w:rsidRPr="00A06220" w:rsidRDefault="00BE3980" w:rsidP="00BE3980">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t>“I’m a professor of computer science and have spent the last ten years studying the electronic voting systems that our nation relies on. My conclusion from that work is that our highly computerized election infrastructure is vulnerable to sabotage and even to cyber attacks that could change votes... I know America’s voting machines are vulnerable because my colleagues and I have hacked them repeatedly as part of a decade of research studying the technology that operates elections and learning how to make it stronger. We’ve created attacks that can spread from machine to machine like a computer virus and silently change election outcomes. We’ve studied touch screen and optical scan systems and in every single case we’ve found ways for attackers to sabotage machine and to steal votes…In close elections, an attacker can probe the most important swing states or swing counties, find areas with the weakest protection, and strike there. In a close election year, changing a few votes in key localities could be enough to tip national results.”</w:t>
      </w:r>
    </w:p>
    <w:p w14:paraId="435F056B" w14:textId="77777777" w:rsidR="00BE3980" w:rsidRPr="00A06220" w:rsidRDefault="00000000" w:rsidP="00BE3980">
      <w:pPr>
        <w:spacing w:after="240" w:line="384" w:lineRule="atLeast"/>
        <w:rPr>
          <w:rFonts w:ascii="Times New Roman" w:eastAsia="Times New Roman" w:hAnsi="Times New Roman" w:cs="Times New Roman"/>
          <w:color w:val="1A1A1A"/>
          <w:sz w:val="24"/>
          <w:szCs w:val="24"/>
        </w:rPr>
      </w:pPr>
      <w:hyperlink r:id="rId39" w:history="1">
        <w:r w:rsidR="00BE3980" w:rsidRPr="00A06220">
          <w:rPr>
            <w:rFonts w:ascii="Times New Roman" w:eastAsia="Times New Roman" w:hAnsi="Times New Roman" w:cs="Times New Roman"/>
            <w:color w:val="0000FF"/>
            <w:sz w:val="24"/>
            <w:szCs w:val="24"/>
            <w:u w:val="single"/>
          </w:rPr>
          <w:t>Professor Andrew Appel, Princeton University, Computer Science</w:t>
        </w:r>
      </w:hyperlink>
      <w:r w:rsidR="00BE3980" w:rsidRPr="00A06220">
        <w:rPr>
          <w:rFonts w:ascii="Times New Roman" w:eastAsia="Times New Roman" w:hAnsi="Times New Roman" w:cs="Times New Roman"/>
          <w:color w:val="1A1A1A"/>
          <w:sz w:val="24"/>
          <w:szCs w:val="24"/>
        </w:rPr>
        <w:t>:</w:t>
      </w:r>
    </w:p>
    <w:p w14:paraId="2F5FC3F9" w14:textId="7969CE36" w:rsidR="00BE3980" w:rsidRDefault="00BE3980" w:rsidP="00BE3980">
      <w:pPr>
        <w:spacing w:line="384" w:lineRule="atLeast"/>
        <w:ind w:left="240"/>
        <w:rPr>
          <w:rFonts w:ascii="Times New Roman" w:eastAsia="Times New Roman" w:hAnsi="Times New Roman" w:cs="Times New Roman"/>
          <w:color w:val="1A1A1A"/>
          <w:sz w:val="24"/>
          <w:szCs w:val="24"/>
        </w:rPr>
      </w:pPr>
      <w:r w:rsidRPr="00A06220">
        <w:rPr>
          <w:rFonts w:ascii="Times New Roman" w:eastAsia="Times New Roman" w:hAnsi="Times New Roman" w:cs="Times New Roman"/>
          <w:color w:val="1A1A1A"/>
          <w:sz w:val="24"/>
          <w:szCs w:val="24"/>
        </w:rPr>
        <w:lastRenderedPageBreak/>
        <w:t>“Installing new software is how you hack a voting machine to cheat. In 2009, in a courtroom of the superior court of New Jersey, I demonstrated how to hack a voting machine. I wrote a vote-stealing computer program that shifted votes from one candidate to another. Installing that vote stealing program in a voting machine takes seven minutes per machine with a screwdriver. But really the software I built was not rocket science. Any computer programmer could write the same code. Once it’s installed, it could steal elections without detection for years to come… Other computer scientists have demonstrated similar hacks on many models of machine. This is not just one glitch from one manufacturer of machine, it’s the very nature of computers. So how can we trust our elections when it is so easy to make the computers cheat?”</w:t>
      </w:r>
    </w:p>
    <w:p w14:paraId="00874182" w14:textId="77777777" w:rsidR="00D62595" w:rsidRPr="00A06220" w:rsidRDefault="00D62595" w:rsidP="007E476B">
      <w:pPr>
        <w:spacing w:line="384" w:lineRule="atLeast"/>
        <w:rPr>
          <w:rFonts w:ascii="Times New Roman" w:eastAsia="Times New Roman" w:hAnsi="Times New Roman" w:cs="Times New Roman"/>
          <w:color w:val="1A1A1A"/>
          <w:sz w:val="24"/>
          <w:szCs w:val="24"/>
        </w:rPr>
      </w:pPr>
    </w:p>
    <w:p w14:paraId="53257FBF" w14:textId="4528655D" w:rsidR="00553ACA" w:rsidRDefault="00BE3980" w:rsidP="00BE3980">
      <w:pPr>
        <w:spacing w:after="240" w:line="384" w:lineRule="atLeast"/>
        <w:rPr>
          <w:rFonts w:ascii="Times New Roman" w:eastAsia="Times New Roman" w:hAnsi="Times New Roman" w:cs="Times New Roman"/>
          <w:b/>
          <w:bCs/>
          <w:i/>
          <w:iCs/>
          <w:color w:val="1A1A1A"/>
          <w:sz w:val="32"/>
          <w:szCs w:val="32"/>
        </w:rPr>
      </w:pPr>
      <w:r w:rsidRPr="00D62595">
        <w:rPr>
          <w:rFonts w:ascii="Times New Roman" w:eastAsia="Times New Roman" w:hAnsi="Times New Roman" w:cs="Times New Roman"/>
          <w:b/>
          <w:bCs/>
          <w:i/>
          <w:iCs/>
          <w:color w:val="1A1A1A"/>
          <w:sz w:val="32"/>
          <w:szCs w:val="32"/>
        </w:rPr>
        <w:t xml:space="preserve">The </w:t>
      </w:r>
      <w:r w:rsidR="00D62595" w:rsidRPr="00D62595">
        <w:rPr>
          <w:rFonts w:ascii="Times New Roman" w:eastAsia="Times New Roman" w:hAnsi="Times New Roman" w:cs="Times New Roman"/>
          <w:b/>
          <w:bCs/>
          <w:i/>
          <w:iCs/>
          <w:color w:val="1A1A1A"/>
          <w:sz w:val="32"/>
          <w:szCs w:val="32"/>
        </w:rPr>
        <w:t>foundation</w:t>
      </w:r>
      <w:r w:rsidRPr="00D62595">
        <w:rPr>
          <w:rFonts w:ascii="Times New Roman" w:eastAsia="Times New Roman" w:hAnsi="Times New Roman" w:cs="Times New Roman"/>
          <w:b/>
          <w:bCs/>
          <w:i/>
          <w:iCs/>
          <w:color w:val="1A1A1A"/>
          <w:sz w:val="32"/>
          <w:szCs w:val="32"/>
        </w:rPr>
        <w:t xml:space="preserve"> of our Constitutional Republic is free</w:t>
      </w:r>
      <w:r w:rsidR="00D62595" w:rsidRPr="00D62595">
        <w:rPr>
          <w:rFonts w:ascii="Times New Roman" w:eastAsia="Times New Roman" w:hAnsi="Times New Roman" w:cs="Times New Roman"/>
          <w:b/>
          <w:bCs/>
          <w:i/>
          <w:iCs/>
          <w:color w:val="1A1A1A"/>
          <w:sz w:val="32"/>
          <w:szCs w:val="32"/>
        </w:rPr>
        <w:t>,</w:t>
      </w:r>
      <w:r w:rsidRPr="00D62595">
        <w:rPr>
          <w:rFonts w:ascii="Times New Roman" w:eastAsia="Times New Roman" w:hAnsi="Times New Roman" w:cs="Times New Roman"/>
          <w:b/>
          <w:bCs/>
          <w:i/>
          <w:iCs/>
          <w:color w:val="1A1A1A"/>
          <w:sz w:val="32"/>
          <w:szCs w:val="32"/>
        </w:rPr>
        <w:t xml:space="preserve"> fair</w:t>
      </w:r>
      <w:r w:rsidR="00D62595" w:rsidRPr="00D62595">
        <w:rPr>
          <w:rFonts w:ascii="Times New Roman" w:eastAsia="Times New Roman" w:hAnsi="Times New Roman" w:cs="Times New Roman"/>
          <w:b/>
          <w:bCs/>
          <w:i/>
          <w:iCs/>
          <w:color w:val="1A1A1A"/>
          <w:sz w:val="32"/>
          <w:szCs w:val="32"/>
        </w:rPr>
        <w:t>, and open</w:t>
      </w:r>
      <w:r w:rsidRPr="00D62595">
        <w:rPr>
          <w:rFonts w:ascii="Times New Roman" w:eastAsia="Times New Roman" w:hAnsi="Times New Roman" w:cs="Times New Roman"/>
          <w:b/>
          <w:bCs/>
          <w:i/>
          <w:iCs/>
          <w:color w:val="1A1A1A"/>
          <w:sz w:val="32"/>
          <w:szCs w:val="32"/>
        </w:rPr>
        <w:t xml:space="preserve"> elections</w:t>
      </w:r>
      <w:r w:rsidR="00553ACA" w:rsidRPr="00D62595">
        <w:rPr>
          <w:rFonts w:ascii="Times New Roman" w:eastAsia="Times New Roman" w:hAnsi="Times New Roman" w:cs="Times New Roman"/>
          <w:b/>
          <w:bCs/>
          <w:i/>
          <w:iCs/>
          <w:color w:val="1A1A1A"/>
          <w:sz w:val="32"/>
          <w:szCs w:val="32"/>
        </w:rPr>
        <w:t>!</w:t>
      </w:r>
    </w:p>
    <w:p w14:paraId="39C572FB" w14:textId="66D8EAFC"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2ABBC3A7" w14:textId="004DAC0C"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3ECDFBB0" w14:textId="7F3D52AC"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6E998080" w14:textId="11E39D9F"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64229E9F" w14:textId="1F2C2D01"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7CC740C6" w14:textId="030CDBBA"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1F562259" w14:textId="46707784"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63A5E2DC" w14:textId="6DFCFEF1"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1DCD4868" w14:textId="675F8423"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565D220F" w14:textId="4DF07024"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1C0AF4FD" w14:textId="6B655491"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296A2388" w14:textId="67E1DEC3" w:rsidR="00953B75" w:rsidRDefault="00953B75" w:rsidP="00BE3980">
      <w:pPr>
        <w:spacing w:after="240" w:line="384" w:lineRule="atLeast"/>
        <w:rPr>
          <w:rFonts w:ascii="Times New Roman" w:eastAsia="Times New Roman" w:hAnsi="Times New Roman" w:cs="Times New Roman"/>
          <w:b/>
          <w:bCs/>
          <w:i/>
          <w:iCs/>
          <w:color w:val="1A1A1A"/>
          <w:sz w:val="32"/>
          <w:szCs w:val="32"/>
        </w:rPr>
      </w:pPr>
    </w:p>
    <w:p w14:paraId="5F2BCE2F" w14:textId="77777777" w:rsidR="00953B75" w:rsidRPr="00D62595" w:rsidRDefault="00953B75" w:rsidP="00BE3980">
      <w:pPr>
        <w:spacing w:after="240" w:line="384" w:lineRule="atLeast"/>
        <w:rPr>
          <w:rFonts w:ascii="Times New Roman" w:eastAsia="Times New Roman" w:hAnsi="Times New Roman" w:cs="Times New Roman"/>
          <w:b/>
          <w:bCs/>
          <w:i/>
          <w:iCs/>
          <w:color w:val="1A1A1A"/>
          <w:sz w:val="32"/>
          <w:szCs w:val="32"/>
        </w:rPr>
      </w:pPr>
    </w:p>
    <w:p w14:paraId="77790961" w14:textId="3F30E7F8" w:rsidR="00D62595" w:rsidRPr="00553ACA" w:rsidRDefault="00D62595" w:rsidP="00BE3980">
      <w:pPr>
        <w:spacing w:after="240" w:line="384" w:lineRule="atLeast"/>
        <w:rPr>
          <w:rFonts w:ascii="Times New Roman" w:eastAsia="Times New Roman" w:hAnsi="Times New Roman" w:cs="Times New Roman"/>
          <w:b/>
          <w:bCs/>
          <w:i/>
          <w:iCs/>
          <w:color w:val="1A1A1A"/>
          <w:sz w:val="72"/>
          <w:szCs w:val="72"/>
        </w:rPr>
      </w:pPr>
    </w:p>
    <w:p w14:paraId="3DF07CAE" w14:textId="46482D5A" w:rsidR="007F61DE" w:rsidRDefault="007F61DE" w:rsidP="00BE3980">
      <w:pPr>
        <w:spacing w:after="240" w:line="384" w:lineRule="atLeast"/>
        <w:rPr>
          <w:rFonts w:ascii="Times New Roman" w:eastAsia="Times New Roman" w:hAnsi="Times New Roman" w:cs="Times New Roman"/>
          <w:b/>
          <w:bCs/>
          <w:color w:val="1A1A1A"/>
          <w:sz w:val="24"/>
          <w:szCs w:val="24"/>
        </w:rPr>
      </w:pPr>
    </w:p>
    <w:p w14:paraId="6E7C7363" w14:textId="77777777" w:rsidR="007F61DE" w:rsidRDefault="007F61DE" w:rsidP="00BE3980">
      <w:pPr>
        <w:spacing w:after="240" w:line="384" w:lineRule="atLeast"/>
        <w:rPr>
          <w:rFonts w:ascii="Times New Roman" w:eastAsia="Times New Roman" w:hAnsi="Times New Roman" w:cs="Times New Roman"/>
          <w:b/>
          <w:bCs/>
          <w:color w:val="1A1A1A"/>
          <w:sz w:val="24"/>
          <w:szCs w:val="24"/>
        </w:rPr>
      </w:pPr>
    </w:p>
    <w:p w14:paraId="292D1727" w14:textId="77777777" w:rsidR="007E476B" w:rsidRDefault="00BE3980" w:rsidP="007F61DE">
      <w:pPr>
        <w:pStyle w:val="ListParagraph"/>
        <w:numPr>
          <w:ilvl w:val="0"/>
          <w:numId w:val="8"/>
        </w:numPr>
        <w:spacing w:after="240" w:line="384" w:lineRule="atLeast"/>
        <w:rPr>
          <w:rFonts w:ascii="Times New Roman" w:eastAsia="Times New Roman" w:hAnsi="Times New Roman" w:cs="Times New Roman"/>
          <w:b/>
          <w:bCs/>
          <w:color w:val="1A1A1A"/>
          <w:sz w:val="32"/>
          <w:szCs w:val="32"/>
        </w:rPr>
      </w:pPr>
      <w:r w:rsidRPr="00553ACA">
        <w:rPr>
          <w:rFonts w:ascii="Times New Roman" w:eastAsia="Times New Roman" w:hAnsi="Times New Roman" w:cs="Times New Roman"/>
          <w:b/>
          <w:bCs/>
          <w:color w:val="1A1A1A"/>
          <w:sz w:val="32"/>
          <w:szCs w:val="32"/>
        </w:rPr>
        <w:t>References</w:t>
      </w:r>
      <w:r w:rsidR="007F61DE" w:rsidRPr="00553ACA">
        <w:rPr>
          <w:rFonts w:ascii="Times New Roman" w:eastAsia="Times New Roman" w:hAnsi="Times New Roman" w:cs="Times New Roman"/>
          <w:b/>
          <w:bCs/>
          <w:color w:val="1A1A1A"/>
          <w:sz w:val="32"/>
          <w:szCs w:val="32"/>
        </w:rPr>
        <w:t xml:space="preserve">: </w:t>
      </w:r>
      <w:r w:rsidRPr="00553ACA">
        <w:rPr>
          <w:rFonts w:ascii="Times New Roman" w:eastAsia="Times New Roman" w:hAnsi="Times New Roman" w:cs="Times New Roman"/>
          <w:b/>
          <w:bCs/>
          <w:color w:val="1A1A1A"/>
          <w:sz w:val="32"/>
          <w:szCs w:val="32"/>
        </w:rPr>
        <w:t xml:space="preserve"> </w:t>
      </w:r>
    </w:p>
    <w:p w14:paraId="36FD5E8A" w14:textId="17F18FFA" w:rsidR="007F61DE" w:rsidRPr="007E476B" w:rsidRDefault="007F61DE" w:rsidP="007E476B">
      <w:pPr>
        <w:spacing w:after="240" w:line="384" w:lineRule="atLeast"/>
        <w:ind w:left="720"/>
        <w:rPr>
          <w:rFonts w:eastAsia="Times New Roman" w:cstheme="minorHAnsi"/>
          <w:b/>
          <w:bCs/>
          <w:color w:val="1A1A1A"/>
        </w:rPr>
      </w:pPr>
      <w:r w:rsidRPr="007E476B">
        <w:rPr>
          <w:rFonts w:eastAsia="Times New Roman" w:cstheme="minorHAnsi"/>
          <w:b/>
          <w:bCs/>
          <w:color w:val="1A1A1A"/>
        </w:rPr>
        <w:t>(</w:t>
      </w:r>
      <w:r w:rsidR="00BE3980" w:rsidRPr="007E476B">
        <w:rPr>
          <w:rFonts w:eastAsia="Times New Roman" w:cstheme="minorHAnsi"/>
          <w:b/>
          <w:bCs/>
          <w:color w:val="1A1A1A"/>
        </w:rPr>
        <w:t>provided by Kanekoa</w:t>
      </w:r>
      <w:r w:rsidRPr="007E476B">
        <w:rPr>
          <w:rFonts w:eastAsia="Times New Roman" w:cstheme="minorHAnsi"/>
          <w:b/>
          <w:bCs/>
          <w:color w:val="1A1A1A"/>
        </w:rPr>
        <w:t xml:space="preserve">  </w:t>
      </w:r>
      <w:hyperlink r:id="rId40" w:history="1">
        <w:r w:rsidRPr="007E476B">
          <w:rPr>
            <w:rStyle w:val="Hyperlink"/>
            <w:rFonts w:eastAsia="Times New Roman" w:cstheme="minorHAnsi"/>
            <w:b/>
            <w:bCs/>
          </w:rPr>
          <w:t>https://kanekoa.substack.com/</w:t>
        </w:r>
      </w:hyperlink>
      <w:r w:rsidRPr="007E476B">
        <w:rPr>
          <w:rFonts w:eastAsia="Times New Roman" w:cstheme="minorHAnsi"/>
          <w:b/>
          <w:bCs/>
          <w:color w:val="1A1A1A"/>
        </w:rPr>
        <w:t>)</w:t>
      </w:r>
    </w:p>
    <w:p w14:paraId="54965EE2"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41" w:history="1">
        <w:r w:rsidRPr="002F3894">
          <w:rPr>
            <w:rFonts w:ascii="Times New Roman" w:eastAsia="Times New Roman" w:hAnsi="Times New Roman" w:cs="Times New Roman"/>
            <w:color w:val="0000FF"/>
            <w:u w:val="single"/>
          </w:rPr>
          <w:t>More than 20 states have faced major election hacking attempts, DHS says</w:t>
        </w:r>
      </w:hyperlink>
      <w:r w:rsidRPr="002F3894">
        <w:rPr>
          <w:rFonts w:ascii="Times New Roman" w:eastAsia="Times New Roman" w:hAnsi="Times New Roman" w:cs="Times New Roman"/>
          <w:color w:val="1A1A1A"/>
        </w:rPr>
        <w:t> (Sept. 30, 2016)</w:t>
      </w:r>
    </w:p>
    <w:p w14:paraId="27C2DD6B"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Wired: </w:t>
      </w:r>
      <w:hyperlink r:id="rId42" w:history="1">
        <w:r w:rsidRPr="002F3894">
          <w:rPr>
            <w:rFonts w:ascii="Times New Roman" w:eastAsia="Times New Roman" w:hAnsi="Times New Roman" w:cs="Times New Roman"/>
            <w:color w:val="0000FF"/>
            <w:u w:val="single"/>
          </w:rPr>
          <w:t>America’s Electronic Voting Machines Are Scarily Easy Targets</w:t>
        </w:r>
      </w:hyperlink>
      <w:r w:rsidRPr="002F3894">
        <w:rPr>
          <w:rFonts w:ascii="Times New Roman" w:eastAsia="Times New Roman" w:hAnsi="Times New Roman" w:cs="Times New Roman"/>
          <w:color w:val="1A1A1A"/>
        </w:rPr>
        <w:t> (Aug. 2, 2016)</w:t>
      </w:r>
    </w:p>
    <w:p w14:paraId="79B51920"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43" w:history="1">
        <w:r w:rsidRPr="002F3894">
          <w:rPr>
            <w:rFonts w:ascii="Times New Roman" w:eastAsia="Times New Roman" w:hAnsi="Times New Roman" w:cs="Times New Roman"/>
            <w:color w:val="0000FF"/>
            <w:u w:val="single"/>
          </w:rPr>
          <w:t>How to Hack an Election in 7 Minutes</w:t>
        </w:r>
      </w:hyperlink>
      <w:r w:rsidRPr="002F3894">
        <w:rPr>
          <w:rFonts w:ascii="Times New Roman" w:eastAsia="Times New Roman" w:hAnsi="Times New Roman" w:cs="Times New Roman"/>
          <w:color w:val="1A1A1A"/>
        </w:rPr>
        <w:t> (Aug. 5, 2016)</w:t>
      </w:r>
    </w:p>
    <w:p w14:paraId="3391D6D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LawfareBlog: </w:t>
      </w:r>
      <w:hyperlink r:id="rId44" w:history="1">
        <w:r w:rsidRPr="002F3894">
          <w:rPr>
            <w:rFonts w:ascii="Times New Roman" w:eastAsia="Times New Roman" w:hAnsi="Times New Roman" w:cs="Times New Roman"/>
            <w:color w:val="0000FF"/>
            <w:u w:val="single"/>
          </w:rPr>
          <w:t>Secure the Vote Today</w:t>
        </w:r>
      </w:hyperlink>
      <w:r w:rsidRPr="002F3894">
        <w:rPr>
          <w:rFonts w:ascii="Times New Roman" w:eastAsia="Times New Roman" w:hAnsi="Times New Roman" w:cs="Times New Roman"/>
          <w:color w:val="1A1A1A"/>
        </w:rPr>
        <w:t> (Aug. 8, 2016)</w:t>
      </w:r>
    </w:p>
    <w:p w14:paraId="7CECA80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CNN: </w:t>
      </w:r>
      <w:hyperlink r:id="rId45" w:history="1">
        <w:r w:rsidRPr="002F3894">
          <w:rPr>
            <w:rFonts w:ascii="Times New Roman" w:eastAsia="Times New Roman" w:hAnsi="Times New Roman" w:cs="Times New Roman"/>
            <w:color w:val="0000FF"/>
            <w:u w:val="single"/>
          </w:rPr>
          <w:t>Just How Secure Are Electronic Voting Machines?</w:t>
        </w:r>
      </w:hyperlink>
      <w:r w:rsidRPr="002F3894">
        <w:rPr>
          <w:rFonts w:ascii="Times New Roman" w:eastAsia="Times New Roman" w:hAnsi="Times New Roman" w:cs="Times New Roman"/>
          <w:color w:val="1A1A1A"/>
        </w:rPr>
        <w:t> (Aug. 9, 2016)</w:t>
      </w:r>
    </w:p>
    <w:p w14:paraId="1DF7539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CBS: </w:t>
      </w:r>
      <w:hyperlink r:id="rId46" w:history="1">
        <w:r w:rsidRPr="002F3894">
          <w:rPr>
            <w:rFonts w:ascii="Times New Roman" w:eastAsia="Times New Roman" w:hAnsi="Times New Roman" w:cs="Times New Roman"/>
            <w:color w:val="0000FF"/>
            <w:u w:val="single"/>
          </w:rPr>
          <w:t>Hacker demonstrates how voting machines can be compromised</w:t>
        </w:r>
      </w:hyperlink>
      <w:r w:rsidRPr="002F3894">
        <w:rPr>
          <w:rFonts w:ascii="Times New Roman" w:eastAsia="Times New Roman" w:hAnsi="Times New Roman" w:cs="Times New Roman"/>
          <w:color w:val="1A1A1A"/>
        </w:rPr>
        <w:t> (Aug. 10, 2016)</w:t>
      </w:r>
    </w:p>
    <w:p w14:paraId="344F68B4"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ABC: </w:t>
      </w:r>
      <w:hyperlink r:id="rId47" w:history="1">
        <w:r w:rsidRPr="002F3894">
          <w:rPr>
            <w:rFonts w:ascii="Times New Roman" w:eastAsia="Times New Roman" w:hAnsi="Times New Roman" w:cs="Times New Roman"/>
            <w:color w:val="0000FF"/>
            <w:u w:val="single"/>
          </w:rPr>
          <w:t>Yes, It's Possible to Hack the Election</w:t>
        </w:r>
      </w:hyperlink>
      <w:r w:rsidRPr="002F3894">
        <w:rPr>
          <w:rFonts w:ascii="Times New Roman" w:eastAsia="Times New Roman" w:hAnsi="Times New Roman" w:cs="Times New Roman"/>
          <w:color w:val="1A1A1A"/>
        </w:rPr>
        <w:t> (Aug. 19, 2016)</w:t>
      </w:r>
    </w:p>
    <w:p w14:paraId="6570A3D8"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Atlantic: </w:t>
      </w:r>
      <w:hyperlink r:id="rId48" w:history="1">
        <w:r w:rsidRPr="002F3894">
          <w:rPr>
            <w:rFonts w:ascii="Times New Roman" w:eastAsia="Times New Roman" w:hAnsi="Times New Roman" w:cs="Times New Roman"/>
            <w:color w:val="0000FF"/>
            <w:u w:val="single"/>
          </w:rPr>
          <w:t>How Electronic Voting Could Undermine the Election</w:t>
        </w:r>
      </w:hyperlink>
      <w:r w:rsidRPr="002F3894">
        <w:rPr>
          <w:rFonts w:ascii="Times New Roman" w:eastAsia="Times New Roman" w:hAnsi="Times New Roman" w:cs="Times New Roman"/>
          <w:color w:val="1A1A1A"/>
        </w:rPr>
        <w:t> (Aug. 29, 2016)</w:t>
      </w:r>
    </w:p>
    <w:p w14:paraId="2D4A893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FOX: </w:t>
      </w:r>
      <w:hyperlink r:id="rId49" w:anchor="sp=show-clips" w:history="1">
        <w:r w:rsidRPr="002F3894">
          <w:rPr>
            <w:rFonts w:ascii="Times New Roman" w:eastAsia="Times New Roman" w:hAnsi="Times New Roman" w:cs="Times New Roman"/>
            <w:color w:val="0000FF"/>
            <w:u w:val="single"/>
          </w:rPr>
          <w:t>Princeton Professor demonstrates how to hack a voting machine</w:t>
        </w:r>
      </w:hyperlink>
      <w:r w:rsidRPr="002F3894">
        <w:rPr>
          <w:rFonts w:ascii="Times New Roman" w:eastAsia="Times New Roman" w:hAnsi="Times New Roman" w:cs="Times New Roman"/>
          <w:color w:val="1A1A1A"/>
        </w:rPr>
        <w:t> (Sept. 18, 2016)</w:t>
      </w:r>
    </w:p>
    <w:p w14:paraId="1F7F8EA0"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Fortune: </w:t>
      </w:r>
      <w:hyperlink r:id="rId50" w:history="1">
        <w:r w:rsidRPr="002F3894">
          <w:rPr>
            <w:rFonts w:ascii="Times New Roman" w:eastAsia="Times New Roman" w:hAnsi="Times New Roman" w:cs="Times New Roman"/>
            <w:color w:val="0000FF"/>
            <w:u w:val="single"/>
          </w:rPr>
          <w:t>Watch This Security Researcher Hack a Voting Machine</w:t>
        </w:r>
      </w:hyperlink>
      <w:r w:rsidRPr="002F3894">
        <w:rPr>
          <w:rFonts w:ascii="Times New Roman" w:eastAsia="Times New Roman" w:hAnsi="Times New Roman" w:cs="Times New Roman"/>
          <w:color w:val="1A1A1A"/>
        </w:rPr>
        <w:t> (Nov. 4, 2016)</w:t>
      </w:r>
    </w:p>
    <w:p w14:paraId="7B8F6311"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Vox: </w:t>
      </w:r>
      <w:hyperlink r:id="rId51" w:history="1">
        <w:r w:rsidRPr="002F3894">
          <w:rPr>
            <w:rFonts w:ascii="Times New Roman" w:eastAsia="Times New Roman" w:hAnsi="Times New Roman" w:cs="Times New Roman"/>
            <w:color w:val="0000FF"/>
            <w:u w:val="single"/>
          </w:rPr>
          <w:t>Here’s how hackers can wreak havoc on Election Day</w:t>
        </w:r>
      </w:hyperlink>
      <w:r w:rsidRPr="002F3894">
        <w:rPr>
          <w:rFonts w:ascii="Times New Roman" w:eastAsia="Times New Roman" w:hAnsi="Times New Roman" w:cs="Times New Roman"/>
          <w:color w:val="1A1A1A"/>
        </w:rPr>
        <w:t> (Nov. 7, 2016)</w:t>
      </w:r>
    </w:p>
    <w:p w14:paraId="46D8864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PBS: </w:t>
      </w:r>
      <w:hyperlink r:id="rId52" w:history="1">
        <w:r w:rsidRPr="002F3894">
          <w:rPr>
            <w:rFonts w:ascii="Times New Roman" w:eastAsia="Times New Roman" w:hAnsi="Times New Roman" w:cs="Times New Roman"/>
            <w:color w:val="0000FF"/>
            <w:u w:val="single"/>
          </w:rPr>
          <w:t>Here’s how hackers might mess with electronic voting on Election Day</w:t>
        </w:r>
      </w:hyperlink>
      <w:r w:rsidRPr="002F3894">
        <w:rPr>
          <w:rFonts w:ascii="Times New Roman" w:eastAsia="Times New Roman" w:hAnsi="Times New Roman" w:cs="Times New Roman"/>
          <w:color w:val="1A1A1A"/>
        </w:rPr>
        <w:t> (Nov. 8, 2016)</w:t>
      </w:r>
    </w:p>
    <w:p w14:paraId="7BA50D03"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Slate: </w:t>
      </w:r>
      <w:hyperlink r:id="rId53" w:history="1">
        <w:r w:rsidRPr="002F3894">
          <w:rPr>
            <w:rFonts w:ascii="Times New Roman" w:eastAsia="Times New Roman" w:hAnsi="Times New Roman" w:cs="Times New Roman"/>
            <w:color w:val="0000FF"/>
            <w:u w:val="single"/>
          </w:rPr>
          <w:t>Now Is the Time to Replace Our Decrepit Voting Machines</w:t>
        </w:r>
      </w:hyperlink>
      <w:r w:rsidRPr="002F3894">
        <w:rPr>
          <w:rFonts w:ascii="Times New Roman" w:eastAsia="Times New Roman" w:hAnsi="Times New Roman" w:cs="Times New Roman"/>
          <w:color w:val="1A1A1A"/>
        </w:rPr>
        <w:t> (Nov. 17, 2016)</w:t>
      </w:r>
    </w:p>
    <w:p w14:paraId="05F13284"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PBS: </w:t>
      </w:r>
      <w:hyperlink r:id="rId54" w:history="1">
        <w:r w:rsidRPr="002F3894">
          <w:rPr>
            <w:rFonts w:ascii="Times New Roman" w:eastAsia="Times New Roman" w:hAnsi="Times New Roman" w:cs="Times New Roman"/>
            <w:color w:val="0000FF"/>
            <w:u w:val="single"/>
          </w:rPr>
          <w:t>Recounts or no, U.S. elections are still vulnerable to hacking</w:t>
        </w:r>
      </w:hyperlink>
      <w:r w:rsidRPr="002F3894">
        <w:rPr>
          <w:rFonts w:ascii="Times New Roman" w:eastAsia="Times New Roman" w:hAnsi="Times New Roman" w:cs="Times New Roman"/>
          <w:color w:val="1A1A1A"/>
        </w:rPr>
        <w:t> (Dec. 26, 2016)</w:t>
      </w:r>
    </w:p>
    <w:p w14:paraId="112BA05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55" w:history="1">
        <w:r w:rsidRPr="002F3894">
          <w:rPr>
            <w:rFonts w:ascii="Times New Roman" w:eastAsia="Times New Roman" w:hAnsi="Times New Roman" w:cs="Times New Roman"/>
            <w:color w:val="0000FF"/>
            <w:u w:val="single"/>
          </w:rPr>
          <w:t>U.S. elections are more vulnerable than ever to hacking</w:t>
        </w:r>
      </w:hyperlink>
      <w:r w:rsidRPr="002F3894">
        <w:rPr>
          <w:rFonts w:ascii="Times New Roman" w:eastAsia="Times New Roman" w:hAnsi="Times New Roman" w:cs="Times New Roman"/>
          <w:color w:val="1A1A1A"/>
        </w:rPr>
        <w:t> (Dec. 29, 2016)</w:t>
      </w:r>
    </w:p>
    <w:p w14:paraId="51B2C76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ScientificAmerican: </w:t>
      </w:r>
      <w:hyperlink r:id="rId56" w:history="1">
        <w:r w:rsidRPr="002F3894">
          <w:rPr>
            <w:rFonts w:ascii="Times New Roman" w:eastAsia="Times New Roman" w:hAnsi="Times New Roman" w:cs="Times New Roman"/>
            <w:color w:val="0000FF"/>
            <w:u w:val="single"/>
          </w:rPr>
          <w:t>Our Voting System Is Hackable by Foreign Powers</w:t>
        </w:r>
      </w:hyperlink>
      <w:r w:rsidRPr="002F3894">
        <w:rPr>
          <w:rFonts w:ascii="Times New Roman" w:eastAsia="Times New Roman" w:hAnsi="Times New Roman" w:cs="Times New Roman"/>
          <w:color w:val="1A1A1A"/>
        </w:rPr>
        <w:t> (March 1, 2017)</w:t>
      </w:r>
    </w:p>
    <w:p w14:paraId="529985A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57" w:history="1">
        <w:r w:rsidRPr="002F3894">
          <w:rPr>
            <w:rFonts w:ascii="Times New Roman" w:eastAsia="Times New Roman" w:hAnsi="Times New Roman" w:cs="Times New Roman"/>
            <w:color w:val="0000FF"/>
            <w:u w:val="single"/>
          </w:rPr>
          <w:t>Will the Georgia Special Election Get Hacked?</w:t>
        </w:r>
      </w:hyperlink>
      <w:r w:rsidRPr="002F3894">
        <w:rPr>
          <w:rFonts w:ascii="Times New Roman" w:eastAsia="Times New Roman" w:hAnsi="Times New Roman" w:cs="Times New Roman"/>
          <w:color w:val="1A1A1A"/>
        </w:rPr>
        <w:t> (June 14, 2017)</w:t>
      </w:r>
    </w:p>
    <w:p w14:paraId="66AA18F5"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NPR: </w:t>
      </w:r>
      <w:hyperlink r:id="rId58" w:history="1">
        <w:r w:rsidRPr="002F3894">
          <w:rPr>
            <w:rFonts w:ascii="Times New Roman" w:eastAsia="Times New Roman" w:hAnsi="Times New Roman" w:cs="Times New Roman"/>
            <w:color w:val="0000FF"/>
            <w:u w:val="single"/>
          </w:rPr>
          <w:t>If Voting Machines Were Hacked, Would Anyone Know?</w:t>
        </w:r>
      </w:hyperlink>
      <w:r w:rsidRPr="002F3894">
        <w:rPr>
          <w:rFonts w:ascii="Times New Roman" w:eastAsia="Times New Roman" w:hAnsi="Times New Roman" w:cs="Times New Roman"/>
          <w:color w:val="1A1A1A"/>
        </w:rPr>
        <w:t> (June 14, 2017)</w:t>
      </w:r>
    </w:p>
    <w:p w14:paraId="268C6A6A"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HuffPost: </w:t>
      </w:r>
      <w:hyperlink r:id="rId59" w:history="1">
        <w:r w:rsidRPr="002F3894">
          <w:rPr>
            <w:rFonts w:ascii="Times New Roman" w:eastAsia="Times New Roman" w:hAnsi="Times New Roman" w:cs="Times New Roman"/>
            <w:color w:val="0000FF"/>
            <w:u w:val="single"/>
          </w:rPr>
          <w:t>Good News For Russia: 15 States Use Easily Hackable Voting Machines</w:t>
        </w:r>
      </w:hyperlink>
      <w:r w:rsidRPr="002F3894">
        <w:rPr>
          <w:rFonts w:ascii="Times New Roman" w:eastAsia="Times New Roman" w:hAnsi="Times New Roman" w:cs="Times New Roman"/>
          <w:color w:val="1A1A1A"/>
        </w:rPr>
        <w:t> (July 17, 2017)</w:t>
      </w:r>
    </w:p>
    <w:p w14:paraId="73DB1E33"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Forbes: </w:t>
      </w:r>
      <w:hyperlink r:id="rId60" w:history="1">
        <w:r w:rsidRPr="002F3894">
          <w:rPr>
            <w:rFonts w:ascii="Times New Roman" w:eastAsia="Times New Roman" w:hAnsi="Times New Roman" w:cs="Times New Roman"/>
            <w:color w:val="0000FF"/>
            <w:u w:val="single"/>
          </w:rPr>
          <w:t>These Hackers Reveal How Easy It Is To Hack US Voting Machines</w:t>
        </w:r>
      </w:hyperlink>
      <w:r w:rsidRPr="002F3894">
        <w:rPr>
          <w:rFonts w:ascii="Times New Roman" w:eastAsia="Times New Roman" w:hAnsi="Times New Roman" w:cs="Times New Roman"/>
          <w:color w:val="1A1A1A"/>
        </w:rPr>
        <w:t> (July 29, 2017)</w:t>
      </w:r>
    </w:p>
    <w:p w14:paraId="3822857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CNET: </w:t>
      </w:r>
      <w:hyperlink r:id="rId61" w:history="1">
        <w:r w:rsidRPr="002F3894">
          <w:rPr>
            <w:rFonts w:ascii="Times New Roman" w:eastAsia="Times New Roman" w:hAnsi="Times New Roman" w:cs="Times New Roman"/>
            <w:color w:val="0000FF"/>
            <w:u w:val="single"/>
          </w:rPr>
          <w:t>Defcon hackers find it’s very easy to break voting machines</w:t>
        </w:r>
      </w:hyperlink>
      <w:r w:rsidRPr="002F3894">
        <w:rPr>
          <w:rFonts w:ascii="Times New Roman" w:eastAsia="Times New Roman" w:hAnsi="Times New Roman" w:cs="Times New Roman"/>
          <w:color w:val="1A1A1A"/>
        </w:rPr>
        <w:t> (July 30, 2017)</w:t>
      </w:r>
    </w:p>
    <w:p w14:paraId="1F67C2B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CNN: </w:t>
      </w:r>
      <w:hyperlink r:id="rId62" w:history="1">
        <w:r w:rsidRPr="002F3894">
          <w:rPr>
            <w:rFonts w:ascii="Times New Roman" w:eastAsia="Times New Roman" w:hAnsi="Times New Roman" w:cs="Times New Roman"/>
            <w:color w:val="0000FF"/>
            <w:u w:val="single"/>
          </w:rPr>
          <w:t>We watched hackers break into voting machines</w:t>
        </w:r>
      </w:hyperlink>
      <w:r w:rsidRPr="002F3894">
        <w:rPr>
          <w:rFonts w:ascii="Times New Roman" w:eastAsia="Times New Roman" w:hAnsi="Times New Roman" w:cs="Times New Roman"/>
          <w:color w:val="1A1A1A"/>
        </w:rPr>
        <w:t> (Aug. 11, 2017)</w:t>
      </w:r>
    </w:p>
    <w:p w14:paraId="6AA67438"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Intercept: </w:t>
      </w:r>
      <w:hyperlink r:id="rId63" w:history="1">
        <w:r w:rsidRPr="002F3894">
          <w:rPr>
            <w:rFonts w:ascii="Times New Roman" w:eastAsia="Times New Roman" w:hAnsi="Times New Roman" w:cs="Times New Roman"/>
            <w:color w:val="0000FF"/>
            <w:u w:val="single"/>
          </w:rPr>
          <w:t>The U.S. Election System Remains Deeply Vulnerable</w:t>
        </w:r>
      </w:hyperlink>
      <w:r w:rsidRPr="002F3894">
        <w:rPr>
          <w:rFonts w:ascii="Times New Roman" w:eastAsia="Times New Roman" w:hAnsi="Times New Roman" w:cs="Times New Roman"/>
          <w:color w:val="1A1A1A"/>
        </w:rPr>
        <w:t> (Oct. 3, 2017)</w:t>
      </w:r>
    </w:p>
    <w:p w14:paraId="0EC584F4"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NYT: </w:t>
      </w:r>
      <w:hyperlink r:id="rId64" w:history="1">
        <w:r w:rsidRPr="002F3894">
          <w:rPr>
            <w:rFonts w:ascii="Times New Roman" w:eastAsia="Times New Roman" w:hAnsi="Times New Roman" w:cs="Times New Roman"/>
            <w:color w:val="0000FF"/>
            <w:u w:val="single"/>
          </w:rPr>
          <w:t>The Myth of the Hacker-Proof Voting Machine</w:t>
        </w:r>
      </w:hyperlink>
      <w:r w:rsidRPr="002F3894">
        <w:rPr>
          <w:rFonts w:ascii="Times New Roman" w:eastAsia="Times New Roman" w:hAnsi="Times New Roman" w:cs="Times New Roman"/>
          <w:color w:val="1A1A1A"/>
        </w:rPr>
        <w:t> (Feb. 2, 2018)</w:t>
      </w:r>
    </w:p>
    <w:p w14:paraId="4A8A3AB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Slate: </w:t>
      </w:r>
      <w:hyperlink r:id="rId65" w:history="1">
        <w:r w:rsidRPr="002F3894">
          <w:rPr>
            <w:rFonts w:ascii="Times New Roman" w:eastAsia="Times New Roman" w:hAnsi="Times New Roman" w:cs="Times New Roman"/>
            <w:color w:val="0000FF"/>
            <w:u w:val="single"/>
          </w:rPr>
          <w:t>America's Voting Systems Are Highly Vulnerable to Hackers</w:t>
        </w:r>
      </w:hyperlink>
      <w:r w:rsidRPr="002F3894">
        <w:rPr>
          <w:rFonts w:ascii="Times New Roman" w:eastAsia="Times New Roman" w:hAnsi="Times New Roman" w:cs="Times New Roman"/>
          <w:color w:val="1A1A1A"/>
        </w:rPr>
        <w:t> (Feb. 22, 2018)</w:t>
      </w:r>
    </w:p>
    <w:p w14:paraId="33FC440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NYT: </w:t>
      </w:r>
      <w:hyperlink r:id="rId66" w:history="1">
        <w:r w:rsidRPr="002F3894">
          <w:rPr>
            <w:rFonts w:ascii="Times New Roman" w:eastAsia="Times New Roman" w:hAnsi="Times New Roman" w:cs="Times New Roman"/>
            <w:color w:val="0000FF"/>
            <w:u w:val="single"/>
          </w:rPr>
          <w:t>I Hacked an Election. So Can the Russians.</w:t>
        </w:r>
      </w:hyperlink>
      <w:r w:rsidRPr="002F3894">
        <w:rPr>
          <w:rFonts w:ascii="Times New Roman" w:eastAsia="Times New Roman" w:hAnsi="Times New Roman" w:cs="Times New Roman"/>
          <w:color w:val="1A1A1A"/>
        </w:rPr>
        <w:t> (April 5, 2018)</w:t>
      </w:r>
    </w:p>
    <w:p w14:paraId="6FCB3C9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NewYorker: </w:t>
      </w:r>
      <w:hyperlink r:id="rId67" w:history="1">
        <w:r w:rsidRPr="002F3894">
          <w:rPr>
            <w:rFonts w:ascii="Times New Roman" w:eastAsia="Times New Roman" w:hAnsi="Times New Roman" w:cs="Times New Roman"/>
            <w:color w:val="0000FF"/>
            <w:u w:val="single"/>
          </w:rPr>
          <w:t>America Continues To Ignore Risks of Election Hacking</w:t>
        </w:r>
      </w:hyperlink>
      <w:r w:rsidRPr="002F3894">
        <w:rPr>
          <w:rFonts w:ascii="Times New Roman" w:eastAsia="Times New Roman" w:hAnsi="Times New Roman" w:cs="Times New Roman"/>
          <w:color w:val="1A1A1A"/>
        </w:rPr>
        <w:t> (April 18, 2018)</w:t>
      </w:r>
    </w:p>
    <w:p w14:paraId="62E0BB48"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Reuters: </w:t>
      </w:r>
      <w:hyperlink r:id="rId68" w:history="1">
        <w:r w:rsidRPr="002F3894">
          <w:rPr>
            <w:rFonts w:ascii="Times New Roman" w:eastAsia="Times New Roman" w:hAnsi="Times New Roman" w:cs="Times New Roman"/>
            <w:color w:val="0000FF"/>
            <w:u w:val="single"/>
          </w:rPr>
          <w:t>Old voting machines stir concerns among U.S. officials</w:t>
        </w:r>
      </w:hyperlink>
      <w:r w:rsidRPr="002F3894">
        <w:rPr>
          <w:rFonts w:ascii="Times New Roman" w:eastAsia="Times New Roman" w:hAnsi="Times New Roman" w:cs="Times New Roman"/>
          <w:color w:val="1A1A1A"/>
        </w:rPr>
        <w:t> (May 31, 2018)</w:t>
      </w:r>
    </w:p>
    <w:p w14:paraId="627DA32E"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Axios: </w:t>
      </w:r>
      <w:hyperlink r:id="rId69" w:history="1">
        <w:r w:rsidRPr="002F3894">
          <w:rPr>
            <w:rFonts w:ascii="Times New Roman" w:eastAsia="Times New Roman" w:hAnsi="Times New Roman" w:cs="Times New Roman"/>
            <w:color w:val="0000FF"/>
            <w:u w:val="single"/>
          </w:rPr>
          <w:t>There's more than one way to hack an election</w:t>
        </w:r>
      </w:hyperlink>
      <w:r w:rsidRPr="002F3894">
        <w:rPr>
          <w:rFonts w:ascii="Times New Roman" w:eastAsia="Times New Roman" w:hAnsi="Times New Roman" w:cs="Times New Roman"/>
          <w:color w:val="1A1A1A"/>
        </w:rPr>
        <w:t> (July 3, 2018)</w:t>
      </w:r>
    </w:p>
    <w:p w14:paraId="08E9F661"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lastRenderedPageBreak/>
        <w:t>Newsweek: </w:t>
      </w:r>
      <w:hyperlink r:id="rId70" w:history="1">
        <w:r w:rsidRPr="002F3894">
          <w:rPr>
            <w:rFonts w:ascii="Times New Roman" w:eastAsia="Times New Roman" w:hAnsi="Times New Roman" w:cs="Times New Roman"/>
            <w:color w:val="0000FF"/>
            <w:u w:val="single"/>
          </w:rPr>
          <w:t>Election Hacking: Voting-Machine Supplier Admits It Used Hackable Software Despite Past Denials</w:t>
        </w:r>
      </w:hyperlink>
      <w:r w:rsidRPr="002F3894">
        <w:rPr>
          <w:rFonts w:ascii="Times New Roman" w:eastAsia="Times New Roman" w:hAnsi="Times New Roman" w:cs="Times New Roman"/>
          <w:color w:val="1A1A1A"/>
        </w:rPr>
        <w:t> (July 17, 2018)</w:t>
      </w:r>
    </w:p>
    <w:p w14:paraId="129D927A"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Salon: </w:t>
      </w:r>
      <w:hyperlink r:id="rId71" w:history="1">
        <w:r w:rsidRPr="002F3894">
          <w:rPr>
            <w:rFonts w:ascii="Times New Roman" w:eastAsia="Times New Roman" w:hAnsi="Times New Roman" w:cs="Times New Roman"/>
            <w:color w:val="0000FF"/>
            <w:u w:val="single"/>
          </w:rPr>
          <w:t>Remote-access allowed: Voting machine company admits installing vulnerable software</w:t>
        </w:r>
      </w:hyperlink>
      <w:r w:rsidRPr="002F3894">
        <w:rPr>
          <w:rFonts w:ascii="Times New Roman" w:eastAsia="Times New Roman" w:hAnsi="Times New Roman" w:cs="Times New Roman"/>
          <w:color w:val="1A1A1A"/>
        </w:rPr>
        <w:t> (July 20, 2018)</w:t>
      </w:r>
    </w:p>
    <w:p w14:paraId="4208FE61"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BBC: </w:t>
      </w:r>
      <w:hyperlink r:id="rId72" w:history="1">
        <w:r w:rsidRPr="002F3894">
          <w:rPr>
            <w:rFonts w:ascii="Times New Roman" w:eastAsia="Times New Roman" w:hAnsi="Times New Roman" w:cs="Times New Roman"/>
            <w:color w:val="0000FF"/>
            <w:u w:val="single"/>
          </w:rPr>
          <w:t>Hacking the US midterms? It's child's play</w:t>
        </w:r>
      </w:hyperlink>
      <w:r w:rsidRPr="002F3894">
        <w:rPr>
          <w:rFonts w:ascii="Times New Roman" w:eastAsia="Times New Roman" w:hAnsi="Times New Roman" w:cs="Times New Roman"/>
          <w:color w:val="1A1A1A"/>
        </w:rPr>
        <w:t> (Aug. 11, 2018)</w:t>
      </w:r>
    </w:p>
    <w:p w14:paraId="6E13A195"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PBS: </w:t>
      </w:r>
      <w:hyperlink r:id="rId73" w:history="1">
        <w:r w:rsidRPr="002F3894">
          <w:rPr>
            <w:rFonts w:ascii="Times New Roman" w:eastAsia="Times New Roman" w:hAnsi="Times New Roman" w:cs="Times New Roman"/>
            <w:color w:val="0000FF"/>
            <w:u w:val="single"/>
          </w:rPr>
          <w:t>An 11-year-old changed election results on a replica Florida state website in under 10 minutes</w:t>
        </w:r>
      </w:hyperlink>
      <w:r w:rsidRPr="002F3894">
        <w:rPr>
          <w:rFonts w:ascii="Times New Roman" w:eastAsia="Times New Roman" w:hAnsi="Times New Roman" w:cs="Times New Roman"/>
          <w:color w:val="1A1A1A"/>
        </w:rPr>
        <w:t> (Aug. 12, 2018)</w:t>
      </w:r>
    </w:p>
    <w:p w14:paraId="022AC2E0"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Guardian: </w:t>
      </w:r>
      <w:hyperlink r:id="rId74" w:history="1">
        <w:r w:rsidRPr="002F3894">
          <w:rPr>
            <w:rFonts w:ascii="Times New Roman" w:eastAsia="Times New Roman" w:hAnsi="Times New Roman" w:cs="Times New Roman"/>
            <w:color w:val="0000FF"/>
            <w:u w:val="single"/>
          </w:rPr>
          <w:t>Why US elections remain 'dangerously vulnerable' to cyber-attacks</w:t>
        </w:r>
      </w:hyperlink>
      <w:r w:rsidRPr="002F3894">
        <w:rPr>
          <w:rFonts w:ascii="Times New Roman" w:eastAsia="Times New Roman" w:hAnsi="Times New Roman" w:cs="Times New Roman"/>
          <w:color w:val="1A1A1A"/>
        </w:rPr>
        <w:t> (Aug. 13, 2018)</w:t>
      </w:r>
    </w:p>
    <w:p w14:paraId="3D82B4A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Guardian: </w:t>
      </w:r>
      <w:hyperlink r:id="rId75" w:history="1">
        <w:r w:rsidRPr="002F3894">
          <w:rPr>
            <w:rFonts w:ascii="Times New Roman" w:eastAsia="Times New Roman" w:hAnsi="Times New Roman" w:cs="Times New Roman"/>
            <w:color w:val="0000FF"/>
            <w:u w:val="single"/>
          </w:rPr>
          <w:t>Kids at hacking conference show how easily US elections could be sabotaged</w:t>
        </w:r>
      </w:hyperlink>
      <w:r w:rsidRPr="002F3894">
        <w:rPr>
          <w:rFonts w:ascii="Times New Roman" w:eastAsia="Times New Roman" w:hAnsi="Times New Roman" w:cs="Times New Roman"/>
          <w:color w:val="1A1A1A"/>
        </w:rPr>
        <w:t> (Aug. 22, 2018)</w:t>
      </w:r>
    </w:p>
    <w:p w14:paraId="5A599475"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National Academies of Sciences, Engineering, Medicine: </w:t>
      </w:r>
      <w:hyperlink r:id="rId76" w:anchor="vi" w:history="1">
        <w:r w:rsidRPr="002F3894">
          <w:rPr>
            <w:rFonts w:ascii="Times New Roman" w:eastAsia="Times New Roman" w:hAnsi="Times New Roman" w:cs="Times New Roman"/>
            <w:color w:val="0000FF"/>
            <w:u w:val="single"/>
          </w:rPr>
          <w:t>Securing The Vote</w:t>
        </w:r>
      </w:hyperlink>
      <w:r w:rsidRPr="002F3894">
        <w:rPr>
          <w:rFonts w:ascii="Times New Roman" w:eastAsia="Times New Roman" w:hAnsi="Times New Roman" w:cs="Times New Roman"/>
          <w:color w:val="1A1A1A"/>
        </w:rPr>
        <w:t> (Sept. 6, 2018)</w:t>
      </w:r>
    </w:p>
    <w:p w14:paraId="39A12DE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CBS: </w:t>
      </w:r>
      <w:hyperlink r:id="rId77" w:history="1">
        <w:r w:rsidRPr="002F3894">
          <w:rPr>
            <w:rFonts w:ascii="Times New Roman" w:eastAsia="Times New Roman" w:hAnsi="Times New Roman" w:cs="Times New Roman"/>
            <w:color w:val="0000FF"/>
            <w:u w:val="single"/>
          </w:rPr>
          <w:t>Why voting machines in the U.S. are easy targets for hackers</w:t>
        </w:r>
      </w:hyperlink>
      <w:r w:rsidRPr="002F3894">
        <w:rPr>
          <w:rFonts w:ascii="Times New Roman" w:eastAsia="Times New Roman" w:hAnsi="Times New Roman" w:cs="Times New Roman"/>
          <w:color w:val="1A1A1A"/>
        </w:rPr>
        <w:t> (Sept. 19, 2018)</w:t>
      </w:r>
    </w:p>
    <w:p w14:paraId="776B2293"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NYT: </w:t>
      </w:r>
      <w:hyperlink r:id="rId78" w:history="1">
        <w:r w:rsidRPr="002F3894">
          <w:rPr>
            <w:rFonts w:ascii="Times New Roman" w:eastAsia="Times New Roman" w:hAnsi="Times New Roman" w:cs="Times New Roman"/>
            <w:color w:val="0000FF"/>
            <w:u w:val="single"/>
          </w:rPr>
          <w:t>The Crisis of Election Security</w:t>
        </w:r>
      </w:hyperlink>
      <w:r w:rsidRPr="002F3894">
        <w:rPr>
          <w:rFonts w:ascii="Times New Roman" w:eastAsia="Times New Roman" w:hAnsi="Times New Roman" w:cs="Times New Roman"/>
          <w:color w:val="1A1A1A"/>
        </w:rPr>
        <w:t> (Sept. 26, 2018)</w:t>
      </w:r>
    </w:p>
    <w:p w14:paraId="641A66E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79" w:history="1">
        <w:r w:rsidRPr="002F3894">
          <w:rPr>
            <w:rFonts w:ascii="Times New Roman" w:eastAsia="Times New Roman" w:hAnsi="Times New Roman" w:cs="Times New Roman"/>
            <w:color w:val="0000FF"/>
            <w:u w:val="single"/>
          </w:rPr>
          <w:t>Attack on commonly used voting machine could tip an election</w:t>
        </w:r>
      </w:hyperlink>
      <w:r w:rsidRPr="002F3894">
        <w:rPr>
          <w:rFonts w:ascii="Times New Roman" w:eastAsia="Times New Roman" w:hAnsi="Times New Roman" w:cs="Times New Roman"/>
          <w:color w:val="1A1A1A"/>
        </w:rPr>
        <w:t> (Sept. 27, 2018)</w:t>
      </w:r>
    </w:p>
    <w:p w14:paraId="63EB5FF2"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WSJ: </w:t>
      </w:r>
      <w:hyperlink r:id="rId80" w:history="1">
        <w:r w:rsidRPr="002F3894">
          <w:rPr>
            <w:rFonts w:ascii="Times New Roman" w:eastAsia="Times New Roman" w:hAnsi="Times New Roman" w:cs="Times New Roman"/>
            <w:color w:val="0000FF"/>
            <w:u w:val="single"/>
          </w:rPr>
          <w:t>Voting Machine Used in Half of U.S. Is Vulnerable to Attack</w:t>
        </w:r>
      </w:hyperlink>
      <w:r w:rsidRPr="002F3894">
        <w:rPr>
          <w:rFonts w:ascii="Times New Roman" w:eastAsia="Times New Roman" w:hAnsi="Times New Roman" w:cs="Times New Roman"/>
          <w:color w:val="1A1A1A"/>
        </w:rPr>
        <w:t> (Sept. 27, 2018)</w:t>
      </w:r>
    </w:p>
    <w:p w14:paraId="57CCBC8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CNN: </w:t>
      </w:r>
      <w:hyperlink r:id="rId81" w:history="1">
        <w:r w:rsidRPr="002F3894">
          <w:rPr>
            <w:rFonts w:ascii="Times New Roman" w:eastAsia="Times New Roman" w:hAnsi="Times New Roman" w:cs="Times New Roman"/>
            <w:color w:val="0000FF"/>
            <w:u w:val="single"/>
          </w:rPr>
          <w:t>Hackers Bring Stark Warning About Election Security</w:t>
        </w:r>
      </w:hyperlink>
      <w:r w:rsidRPr="002F3894">
        <w:rPr>
          <w:rFonts w:ascii="Times New Roman" w:eastAsia="Times New Roman" w:hAnsi="Times New Roman" w:cs="Times New Roman"/>
          <w:color w:val="1A1A1A"/>
        </w:rPr>
        <w:t> (Sept. 27, 2018)</w:t>
      </w:r>
    </w:p>
    <w:p w14:paraId="646A4DCE"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Wired: </w:t>
      </w:r>
      <w:hyperlink r:id="rId82" w:history="1">
        <w:r w:rsidRPr="002F3894">
          <w:rPr>
            <w:rFonts w:ascii="Times New Roman" w:eastAsia="Times New Roman" w:hAnsi="Times New Roman" w:cs="Times New Roman"/>
            <w:color w:val="0000FF"/>
            <w:u w:val="single"/>
          </w:rPr>
          <w:t>Voting Machines Are Still Absurdly Vulnerable to Attacks</w:t>
        </w:r>
      </w:hyperlink>
      <w:r w:rsidRPr="002F3894">
        <w:rPr>
          <w:rFonts w:ascii="Times New Roman" w:eastAsia="Times New Roman" w:hAnsi="Times New Roman" w:cs="Times New Roman"/>
          <w:color w:val="1A1A1A"/>
        </w:rPr>
        <w:t> (Sept. 28, 2018)</w:t>
      </w:r>
    </w:p>
    <w:p w14:paraId="5D37B6D8"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JenniferCohn: </w:t>
      </w:r>
      <w:hyperlink r:id="rId83" w:history="1">
        <w:r w:rsidRPr="002F3894">
          <w:rPr>
            <w:rFonts w:ascii="Times New Roman" w:eastAsia="Times New Roman" w:hAnsi="Times New Roman" w:cs="Times New Roman"/>
            <w:color w:val="0000FF"/>
            <w:u w:val="single"/>
          </w:rPr>
          <w:t>The genesis of America’s corrupted computerized election system</w:t>
        </w:r>
      </w:hyperlink>
      <w:r w:rsidRPr="002F3894">
        <w:rPr>
          <w:rFonts w:ascii="Times New Roman" w:eastAsia="Times New Roman" w:hAnsi="Times New Roman" w:cs="Times New Roman"/>
          <w:color w:val="1A1A1A"/>
        </w:rPr>
        <w:t> (Oct. 10, 2018)</w:t>
      </w:r>
    </w:p>
    <w:p w14:paraId="3D6E629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Slate: </w:t>
      </w:r>
      <w:hyperlink r:id="rId84" w:history="1">
        <w:r w:rsidRPr="002F3894">
          <w:rPr>
            <w:rFonts w:ascii="Times New Roman" w:eastAsia="Times New Roman" w:hAnsi="Times New Roman" w:cs="Times New Roman"/>
            <w:color w:val="0000FF"/>
            <w:u w:val="single"/>
          </w:rPr>
          <w:t>Can Paper Ballots Save Our Democracy?</w:t>
        </w:r>
      </w:hyperlink>
      <w:r w:rsidRPr="002F3894">
        <w:rPr>
          <w:rFonts w:ascii="Times New Roman" w:eastAsia="Times New Roman" w:hAnsi="Times New Roman" w:cs="Times New Roman"/>
          <w:color w:val="1A1A1A"/>
        </w:rPr>
        <w:t> (Oct. 10, 2018)</w:t>
      </w:r>
    </w:p>
    <w:p w14:paraId="4EC9512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NYT: </w:t>
      </w:r>
      <w:hyperlink r:id="rId85" w:history="1">
        <w:r w:rsidRPr="002F3894">
          <w:rPr>
            <w:rFonts w:ascii="Times New Roman" w:eastAsia="Times New Roman" w:hAnsi="Times New Roman" w:cs="Times New Roman"/>
            <w:color w:val="0000FF"/>
            <w:u w:val="single"/>
          </w:rPr>
          <w:t>America's Elections Could Be Hacked. Go Vote Anyway</w:t>
        </w:r>
      </w:hyperlink>
      <w:r w:rsidRPr="002F3894">
        <w:rPr>
          <w:rFonts w:ascii="Times New Roman" w:eastAsia="Times New Roman" w:hAnsi="Times New Roman" w:cs="Times New Roman"/>
          <w:color w:val="1A1A1A"/>
        </w:rPr>
        <w:t> (Oct. 19, 2018)</w:t>
      </w:r>
    </w:p>
    <w:p w14:paraId="1C3B79F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Vox: </w:t>
      </w:r>
      <w:hyperlink r:id="rId86" w:history="1">
        <w:r w:rsidRPr="002F3894">
          <w:rPr>
            <w:rFonts w:ascii="Times New Roman" w:eastAsia="Times New Roman" w:hAnsi="Times New Roman" w:cs="Times New Roman"/>
            <w:color w:val="0000FF"/>
            <w:u w:val="single"/>
          </w:rPr>
          <w:t>The hacking threat to the midterms is huge.</w:t>
        </w:r>
      </w:hyperlink>
      <w:r w:rsidRPr="002F3894">
        <w:rPr>
          <w:rFonts w:ascii="Times New Roman" w:eastAsia="Times New Roman" w:hAnsi="Times New Roman" w:cs="Times New Roman"/>
          <w:color w:val="1A1A1A"/>
        </w:rPr>
        <w:t> (Oct. 25, 2018)</w:t>
      </w:r>
    </w:p>
    <w:p w14:paraId="30C3046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Forbes: </w:t>
      </w:r>
      <w:hyperlink r:id="rId87" w:history="1">
        <w:r w:rsidRPr="002F3894">
          <w:rPr>
            <w:rFonts w:ascii="Times New Roman" w:eastAsia="Times New Roman" w:hAnsi="Times New Roman" w:cs="Times New Roman"/>
            <w:color w:val="0000FF"/>
            <w:u w:val="single"/>
          </w:rPr>
          <w:t>Threats Obvious, But Electronic Voter Systems Remain Insecure</w:t>
        </w:r>
      </w:hyperlink>
      <w:r w:rsidRPr="002F3894">
        <w:rPr>
          <w:rFonts w:ascii="Times New Roman" w:eastAsia="Times New Roman" w:hAnsi="Times New Roman" w:cs="Times New Roman"/>
          <w:color w:val="1A1A1A"/>
        </w:rPr>
        <w:t> (Nov. 1, 2018)</w:t>
      </w:r>
    </w:p>
    <w:p w14:paraId="448C86B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SciAmerican: </w:t>
      </w:r>
      <w:hyperlink r:id="rId88" w:history="1">
        <w:r w:rsidRPr="002F3894">
          <w:rPr>
            <w:rFonts w:ascii="Times New Roman" w:eastAsia="Times New Roman" w:hAnsi="Times New Roman" w:cs="Times New Roman"/>
            <w:color w:val="0000FF"/>
            <w:u w:val="single"/>
          </w:rPr>
          <w:t>The Vulnerabilities of Our Voting Machines</w:t>
        </w:r>
      </w:hyperlink>
      <w:r w:rsidRPr="002F3894">
        <w:rPr>
          <w:rFonts w:ascii="Times New Roman" w:eastAsia="Times New Roman" w:hAnsi="Times New Roman" w:cs="Times New Roman"/>
          <w:color w:val="1A1A1A"/>
        </w:rPr>
        <w:t> (Nov. 1, 2018)</w:t>
      </w:r>
    </w:p>
    <w:p w14:paraId="5E18BCC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NYT: </w:t>
      </w:r>
      <w:hyperlink r:id="rId89" w:history="1">
        <w:r w:rsidRPr="002F3894">
          <w:rPr>
            <w:rFonts w:ascii="Times New Roman" w:eastAsia="Times New Roman" w:hAnsi="Times New Roman" w:cs="Times New Roman"/>
            <w:color w:val="0000FF"/>
            <w:u w:val="single"/>
          </w:rPr>
          <w:t>The Election Has Already Been Hacked</w:t>
        </w:r>
      </w:hyperlink>
      <w:r w:rsidRPr="002F3894">
        <w:rPr>
          <w:rFonts w:ascii="Times New Roman" w:eastAsia="Times New Roman" w:hAnsi="Times New Roman" w:cs="Times New Roman"/>
          <w:color w:val="1A1A1A"/>
        </w:rPr>
        <w:t> (Nov. 3, 2018)</w:t>
      </w:r>
    </w:p>
    <w:p w14:paraId="760FBF4A"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NYBooks: </w:t>
      </w:r>
      <w:hyperlink r:id="rId90" w:history="1">
        <w:r w:rsidRPr="002F3894">
          <w:rPr>
            <w:rFonts w:ascii="Times New Roman" w:eastAsia="Times New Roman" w:hAnsi="Times New Roman" w:cs="Times New Roman"/>
            <w:color w:val="0000FF"/>
            <w:u w:val="single"/>
          </w:rPr>
          <w:t>Voting Machines: What Could Possibly Go Wrong?</w:t>
        </w:r>
      </w:hyperlink>
      <w:r w:rsidRPr="002F3894">
        <w:rPr>
          <w:rFonts w:ascii="Times New Roman" w:eastAsia="Times New Roman" w:hAnsi="Times New Roman" w:cs="Times New Roman"/>
          <w:color w:val="1A1A1A"/>
        </w:rPr>
        <w:t> (Nov. 5, 2018)</w:t>
      </w:r>
    </w:p>
    <w:p w14:paraId="552A6A4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GQ: </w:t>
      </w:r>
      <w:hyperlink r:id="rId91" w:history="1">
        <w:r w:rsidRPr="002F3894">
          <w:rPr>
            <w:rFonts w:ascii="Times New Roman" w:eastAsia="Times New Roman" w:hAnsi="Times New Roman" w:cs="Times New Roman"/>
            <w:color w:val="0000FF"/>
            <w:u w:val="single"/>
          </w:rPr>
          <w:t>How to Hack an Election</w:t>
        </w:r>
      </w:hyperlink>
      <w:r w:rsidRPr="002F3894">
        <w:rPr>
          <w:rFonts w:ascii="Times New Roman" w:eastAsia="Times New Roman" w:hAnsi="Times New Roman" w:cs="Times New Roman"/>
          <w:color w:val="1A1A1A"/>
        </w:rPr>
        <w:t> (Nov. 5, 2018)</w:t>
      </w:r>
    </w:p>
    <w:p w14:paraId="573BEAF3"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Salon: </w:t>
      </w:r>
      <w:hyperlink r:id="rId92" w:history="1">
        <w:r w:rsidRPr="002F3894">
          <w:rPr>
            <w:rFonts w:ascii="Times New Roman" w:eastAsia="Times New Roman" w:hAnsi="Times New Roman" w:cs="Times New Roman"/>
            <w:color w:val="0000FF"/>
            <w:u w:val="single"/>
          </w:rPr>
          <w:t>Philly ignores cybersecurity and disability access in voting system selection</w:t>
        </w:r>
      </w:hyperlink>
      <w:r w:rsidRPr="002F3894">
        <w:rPr>
          <w:rFonts w:ascii="Times New Roman" w:eastAsia="Times New Roman" w:hAnsi="Times New Roman" w:cs="Times New Roman"/>
          <w:color w:val="1A1A1A"/>
        </w:rPr>
        <w:t> (Feb. 16, 2019)</w:t>
      </w:r>
    </w:p>
    <w:p w14:paraId="30B15F38"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93" w:history="1">
        <w:r w:rsidRPr="002F3894">
          <w:rPr>
            <w:rFonts w:ascii="Times New Roman" w:eastAsia="Times New Roman" w:hAnsi="Times New Roman" w:cs="Times New Roman"/>
            <w:color w:val="0000FF"/>
            <w:u w:val="single"/>
          </w:rPr>
          <w:t>State election officials opt for 2020 voting machines vulnerable to hacking</w:t>
        </w:r>
      </w:hyperlink>
      <w:r w:rsidRPr="002F3894">
        <w:rPr>
          <w:rFonts w:ascii="Times New Roman" w:eastAsia="Times New Roman" w:hAnsi="Times New Roman" w:cs="Times New Roman"/>
          <w:color w:val="1A1A1A"/>
        </w:rPr>
        <w:t> (March 1, 2019)</w:t>
      </w:r>
    </w:p>
    <w:p w14:paraId="1F9EB340"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TechCrunch: </w:t>
      </w:r>
      <w:hyperlink r:id="rId94" w:history="1">
        <w:r w:rsidRPr="002F3894">
          <w:rPr>
            <w:rFonts w:ascii="Times New Roman" w:eastAsia="Times New Roman" w:hAnsi="Times New Roman" w:cs="Times New Roman"/>
            <w:color w:val="0000FF"/>
            <w:u w:val="single"/>
          </w:rPr>
          <w:t>Senators demand to know why election vendors still sell voting machines with ‘known vulnerabilities’</w:t>
        </w:r>
      </w:hyperlink>
      <w:r w:rsidRPr="002F3894">
        <w:rPr>
          <w:rFonts w:ascii="Times New Roman" w:eastAsia="Times New Roman" w:hAnsi="Times New Roman" w:cs="Times New Roman"/>
          <w:color w:val="1A1A1A"/>
        </w:rPr>
        <w:t> (March 27, 2019)</w:t>
      </w:r>
    </w:p>
    <w:p w14:paraId="264F51C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Salon: </w:t>
      </w:r>
      <w:hyperlink r:id="rId95" w:history="1">
        <w:r w:rsidRPr="002F3894">
          <w:rPr>
            <w:rFonts w:ascii="Times New Roman" w:eastAsia="Times New Roman" w:hAnsi="Times New Roman" w:cs="Times New Roman"/>
            <w:color w:val="0000FF"/>
            <w:u w:val="single"/>
          </w:rPr>
          <w:t>New "hybrid" voting system can change paper ballot after it's been cast </w:t>
        </w:r>
      </w:hyperlink>
      <w:r w:rsidRPr="002F3894">
        <w:rPr>
          <w:rFonts w:ascii="Times New Roman" w:eastAsia="Times New Roman" w:hAnsi="Times New Roman" w:cs="Times New Roman"/>
          <w:color w:val="1A1A1A"/>
        </w:rPr>
        <w:t>(March 28, 2019)</w:t>
      </w:r>
    </w:p>
    <w:p w14:paraId="4C01FE1D"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AP: </w:t>
      </w:r>
      <w:hyperlink r:id="rId96" w:history="1">
        <w:r w:rsidRPr="002F3894">
          <w:rPr>
            <w:rFonts w:ascii="Times New Roman" w:eastAsia="Times New Roman" w:hAnsi="Times New Roman" w:cs="Times New Roman"/>
            <w:color w:val="0000FF"/>
            <w:u w:val="single"/>
          </w:rPr>
          <w:t>Exclusive: New Election systems use vulnerable software</w:t>
        </w:r>
      </w:hyperlink>
      <w:r w:rsidRPr="002F3894">
        <w:rPr>
          <w:rFonts w:ascii="Times New Roman" w:eastAsia="Times New Roman" w:hAnsi="Times New Roman" w:cs="Times New Roman"/>
          <w:color w:val="1A1A1A"/>
        </w:rPr>
        <w:t> (July 13, 2019)</w:t>
      </w:r>
    </w:p>
    <w:p w14:paraId="037E73CF"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Vice: </w:t>
      </w:r>
      <w:hyperlink r:id="rId97" w:history="1">
        <w:r w:rsidRPr="002F3894">
          <w:rPr>
            <w:rFonts w:ascii="Times New Roman" w:eastAsia="Times New Roman" w:hAnsi="Times New Roman" w:cs="Times New Roman"/>
            <w:color w:val="0000FF"/>
            <w:u w:val="single"/>
          </w:rPr>
          <w:t>Critical US Election Systems Have Been Left Exposed Online</w:t>
        </w:r>
      </w:hyperlink>
      <w:r w:rsidRPr="002F3894">
        <w:rPr>
          <w:rFonts w:ascii="Times New Roman" w:eastAsia="Times New Roman" w:hAnsi="Times New Roman" w:cs="Times New Roman"/>
          <w:color w:val="1A1A1A"/>
        </w:rPr>
        <w:t> (Aug. 8, 2019)</w:t>
      </w:r>
    </w:p>
    <w:p w14:paraId="252D7470"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CNN: </w:t>
      </w:r>
      <w:hyperlink r:id="rId98" w:history="1">
        <w:r w:rsidRPr="002F3894">
          <w:rPr>
            <w:rFonts w:ascii="Times New Roman" w:eastAsia="Times New Roman" w:hAnsi="Times New Roman" w:cs="Times New Roman"/>
            <w:color w:val="0000FF"/>
            <w:u w:val="single"/>
          </w:rPr>
          <w:t>Watch this hacker break into a voting machine</w:t>
        </w:r>
      </w:hyperlink>
      <w:r w:rsidRPr="002F3894">
        <w:rPr>
          <w:rFonts w:ascii="Times New Roman" w:eastAsia="Times New Roman" w:hAnsi="Times New Roman" w:cs="Times New Roman"/>
          <w:color w:val="1A1A1A"/>
        </w:rPr>
        <w:t> (Aug. 10, 2019)</w:t>
      </w:r>
    </w:p>
    <w:p w14:paraId="5BD8B4EB"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NBC: </w:t>
      </w:r>
      <w:hyperlink r:id="rId99" w:history="1">
        <w:r w:rsidRPr="002F3894">
          <w:rPr>
            <w:rFonts w:ascii="Times New Roman" w:eastAsia="Times New Roman" w:hAnsi="Times New Roman" w:cs="Times New Roman"/>
            <w:color w:val="0000FF"/>
            <w:u w:val="single"/>
          </w:rPr>
          <w:t>How Hackers Can Target Voting Machines</w:t>
        </w:r>
      </w:hyperlink>
      <w:r w:rsidRPr="002F3894">
        <w:rPr>
          <w:rFonts w:ascii="Times New Roman" w:eastAsia="Times New Roman" w:hAnsi="Times New Roman" w:cs="Times New Roman"/>
          <w:color w:val="1A1A1A"/>
        </w:rPr>
        <w:t> (Aug. 12, 2019)</w:t>
      </w:r>
    </w:p>
    <w:p w14:paraId="23A1791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WaPo: </w:t>
      </w:r>
      <w:hyperlink r:id="rId100" w:history="1">
        <w:r w:rsidRPr="002F3894">
          <w:rPr>
            <w:rFonts w:ascii="Times New Roman" w:eastAsia="Times New Roman" w:hAnsi="Times New Roman" w:cs="Times New Roman"/>
            <w:color w:val="0000FF"/>
            <w:u w:val="single"/>
          </w:rPr>
          <w:t>Hackers were told to break into U.S. voting machines. They didn't have much trouble.</w:t>
        </w:r>
      </w:hyperlink>
      <w:r w:rsidRPr="002F3894">
        <w:rPr>
          <w:rFonts w:ascii="Times New Roman" w:eastAsia="Times New Roman" w:hAnsi="Times New Roman" w:cs="Times New Roman"/>
          <w:color w:val="1A1A1A"/>
        </w:rPr>
        <w:t> (Aug. 12, 2019)</w:t>
      </w:r>
    </w:p>
    <w:p w14:paraId="04AFE391"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MITTech: </w:t>
      </w:r>
      <w:hyperlink r:id="rId101" w:history="1">
        <w:r w:rsidRPr="002F3894">
          <w:rPr>
            <w:rFonts w:ascii="Times New Roman" w:eastAsia="Times New Roman" w:hAnsi="Times New Roman" w:cs="Times New Roman"/>
            <w:color w:val="0000FF"/>
            <w:u w:val="single"/>
          </w:rPr>
          <w:t>16 million Americans will vote on hackable paperless machines</w:t>
        </w:r>
      </w:hyperlink>
      <w:r w:rsidRPr="002F3894">
        <w:rPr>
          <w:rFonts w:ascii="Times New Roman" w:eastAsia="Times New Roman" w:hAnsi="Times New Roman" w:cs="Times New Roman"/>
          <w:color w:val="1A1A1A"/>
        </w:rPr>
        <w:t> (Aug. 13, 2019)</w:t>
      </w:r>
    </w:p>
    <w:p w14:paraId="6AB9F49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Salon: </w:t>
      </w:r>
      <w:hyperlink r:id="rId102" w:history="1">
        <w:r w:rsidRPr="002F3894">
          <w:rPr>
            <w:rFonts w:ascii="Times New Roman" w:eastAsia="Times New Roman" w:hAnsi="Times New Roman" w:cs="Times New Roman"/>
            <w:color w:val="0000FF"/>
            <w:u w:val="single"/>
          </w:rPr>
          <w:t>Hackers can easily break into voting machines used across the US</w:t>
        </w:r>
      </w:hyperlink>
      <w:r w:rsidRPr="002F3894">
        <w:rPr>
          <w:rFonts w:ascii="Times New Roman" w:eastAsia="Times New Roman" w:hAnsi="Times New Roman" w:cs="Times New Roman"/>
          <w:color w:val="1A1A1A"/>
        </w:rPr>
        <w:t> (Aug. 14, 2019)</w:t>
      </w:r>
    </w:p>
    <w:p w14:paraId="7AE90032"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lastRenderedPageBreak/>
        <w:t>FOX: </w:t>
      </w:r>
      <w:hyperlink r:id="rId103" w:history="1">
        <w:r w:rsidRPr="002F3894">
          <w:rPr>
            <w:rFonts w:ascii="Times New Roman" w:eastAsia="Times New Roman" w:hAnsi="Times New Roman" w:cs="Times New Roman"/>
            <w:color w:val="0000FF"/>
            <w:u w:val="single"/>
          </w:rPr>
          <w:t>Election machine keys are on the Internet, hackers say</w:t>
        </w:r>
      </w:hyperlink>
      <w:r w:rsidRPr="002F3894">
        <w:rPr>
          <w:rFonts w:ascii="Times New Roman" w:eastAsia="Times New Roman" w:hAnsi="Times New Roman" w:cs="Times New Roman"/>
          <w:color w:val="1A1A1A"/>
        </w:rPr>
        <w:t> (Aug. 22, 2019)</w:t>
      </w:r>
    </w:p>
    <w:p w14:paraId="57B978F8"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Hill: </w:t>
      </w:r>
      <w:hyperlink r:id="rId104" w:history="1">
        <w:r w:rsidRPr="002F3894">
          <w:rPr>
            <w:rFonts w:ascii="Times New Roman" w:eastAsia="Times New Roman" w:hAnsi="Times New Roman" w:cs="Times New Roman"/>
            <w:color w:val="0000FF"/>
            <w:u w:val="single"/>
          </w:rPr>
          <w:t>Voting machines pose a greater threat to our elections than foreign agents</w:t>
        </w:r>
      </w:hyperlink>
      <w:r w:rsidRPr="002F3894">
        <w:rPr>
          <w:rFonts w:ascii="Times New Roman" w:eastAsia="Times New Roman" w:hAnsi="Times New Roman" w:cs="Times New Roman"/>
          <w:color w:val="1A1A1A"/>
        </w:rPr>
        <w:t> (Oct. 2, 2019)</w:t>
      </w:r>
    </w:p>
    <w:p w14:paraId="0162B73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NPR: </w:t>
      </w:r>
      <w:hyperlink r:id="rId105" w:history="1">
        <w:r w:rsidRPr="002F3894">
          <w:rPr>
            <w:rFonts w:ascii="Times New Roman" w:eastAsia="Times New Roman" w:hAnsi="Times New Roman" w:cs="Times New Roman"/>
            <w:color w:val="0000FF"/>
            <w:u w:val="single"/>
          </w:rPr>
          <w:t>Cyber Experts Warn Of Vulnerabilities Facing 2020 Election Machines</w:t>
        </w:r>
      </w:hyperlink>
      <w:r w:rsidRPr="002F3894">
        <w:rPr>
          <w:rFonts w:ascii="Times New Roman" w:eastAsia="Times New Roman" w:hAnsi="Times New Roman" w:cs="Times New Roman"/>
          <w:color w:val="1A1A1A"/>
        </w:rPr>
        <w:t> (Sept. 4, 2019)</w:t>
      </w:r>
    </w:p>
    <w:p w14:paraId="431B426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JenniferCohn: </w:t>
      </w:r>
      <w:hyperlink r:id="rId106" w:history="1">
        <w:r w:rsidRPr="002F3894">
          <w:rPr>
            <w:rFonts w:ascii="Times New Roman" w:eastAsia="Times New Roman" w:hAnsi="Times New Roman" w:cs="Times New Roman"/>
            <w:color w:val="0000FF"/>
            <w:u w:val="single"/>
          </w:rPr>
          <w:t>America’s Electronic Voting System is Corrupted to the Core</w:t>
        </w:r>
      </w:hyperlink>
      <w:r w:rsidRPr="002F3894">
        <w:rPr>
          <w:rFonts w:ascii="Times New Roman" w:eastAsia="Times New Roman" w:hAnsi="Times New Roman" w:cs="Times New Roman"/>
          <w:color w:val="1A1A1A"/>
        </w:rPr>
        <w:t> (Sept. 7, 2019)</w:t>
      </w:r>
    </w:p>
    <w:p w14:paraId="07CFFEB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Wired: </w:t>
      </w:r>
      <w:hyperlink r:id="rId107" w:history="1">
        <w:r w:rsidRPr="002F3894">
          <w:rPr>
            <w:rFonts w:ascii="Times New Roman" w:eastAsia="Times New Roman" w:hAnsi="Times New Roman" w:cs="Times New Roman"/>
            <w:color w:val="0000FF"/>
            <w:u w:val="single"/>
          </w:rPr>
          <w:t>Some Voting Machines Still Have Decade-Old Vulnerabilities</w:t>
        </w:r>
      </w:hyperlink>
      <w:r w:rsidRPr="002F3894">
        <w:rPr>
          <w:rFonts w:ascii="Times New Roman" w:eastAsia="Times New Roman" w:hAnsi="Times New Roman" w:cs="Times New Roman"/>
          <w:color w:val="1A1A1A"/>
        </w:rPr>
        <w:t> (Sept. 26, 2019)</w:t>
      </w:r>
    </w:p>
    <w:p w14:paraId="516C148A"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Hill: </w:t>
      </w:r>
      <w:hyperlink r:id="rId108" w:history="1">
        <w:r w:rsidRPr="002F3894">
          <w:rPr>
            <w:rFonts w:ascii="Times New Roman" w:eastAsia="Times New Roman" w:hAnsi="Times New Roman" w:cs="Times New Roman"/>
            <w:color w:val="0000FF"/>
            <w:u w:val="single"/>
          </w:rPr>
          <w:t>Hacker conference report details persistent vulnerabilities to US voting systems</w:t>
        </w:r>
      </w:hyperlink>
      <w:r w:rsidRPr="002F3894">
        <w:rPr>
          <w:rFonts w:ascii="Times New Roman" w:eastAsia="Times New Roman" w:hAnsi="Times New Roman" w:cs="Times New Roman"/>
          <w:color w:val="1A1A1A"/>
        </w:rPr>
        <w:t> (Sept. 26, 2019)</w:t>
      </w:r>
    </w:p>
    <w:p w14:paraId="3A5CCC59"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MotherJones: </w:t>
      </w:r>
      <w:hyperlink r:id="rId109" w:history="1">
        <w:r w:rsidRPr="002F3894">
          <w:rPr>
            <w:rFonts w:ascii="Times New Roman" w:eastAsia="Times New Roman" w:hAnsi="Times New Roman" w:cs="Times New Roman"/>
            <w:color w:val="0000FF"/>
            <w:u w:val="single"/>
          </w:rPr>
          <w:t>Researchers Assembled over 100 Voting Machines. Hackers Broke Into Every Single One.</w:t>
        </w:r>
      </w:hyperlink>
      <w:r w:rsidRPr="002F3894">
        <w:rPr>
          <w:rFonts w:ascii="Times New Roman" w:eastAsia="Times New Roman" w:hAnsi="Times New Roman" w:cs="Times New Roman"/>
          <w:color w:val="1A1A1A"/>
        </w:rPr>
        <w:t> (Sept. 27, 2019)</w:t>
      </w:r>
    </w:p>
    <w:p w14:paraId="1518407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WaPo: </w:t>
      </w:r>
      <w:hyperlink r:id="rId110" w:history="1">
        <w:r w:rsidRPr="002F3894">
          <w:rPr>
            <w:rFonts w:ascii="Times New Roman" w:eastAsia="Times New Roman" w:hAnsi="Times New Roman" w:cs="Times New Roman"/>
            <w:color w:val="0000FF"/>
            <w:u w:val="single"/>
          </w:rPr>
          <w:t>The Cybersecurity 202: U.S. voting machines vulnerable to hacks in 2020, researchers find</w:t>
        </w:r>
      </w:hyperlink>
      <w:r w:rsidRPr="002F3894">
        <w:rPr>
          <w:rFonts w:ascii="Times New Roman" w:eastAsia="Times New Roman" w:hAnsi="Times New Roman" w:cs="Times New Roman"/>
          <w:color w:val="1A1A1A"/>
        </w:rPr>
        <w:t> (Sept. 27, 2019)</w:t>
      </w:r>
    </w:p>
    <w:p w14:paraId="5E6E99D4"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RollingStone: </w:t>
      </w:r>
      <w:hyperlink r:id="rId111" w:history="1">
        <w:r w:rsidRPr="002F3894">
          <w:rPr>
            <w:rFonts w:ascii="Times New Roman" w:eastAsia="Times New Roman" w:hAnsi="Times New Roman" w:cs="Times New Roman"/>
            <w:color w:val="0000FF"/>
            <w:u w:val="single"/>
          </w:rPr>
          <w:t>John Oliver Breaks Down Faulty Election Machine Security on 'Last Week Tonight'</w:t>
        </w:r>
      </w:hyperlink>
      <w:r w:rsidRPr="002F3894">
        <w:rPr>
          <w:rFonts w:ascii="Times New Roman" w:eastAsia="Times New Roman" w:hAnsi="Times New Roman" w:cs="Times New Roman"/>
          <w:color w:val="1A1A1A"/>
        </w:rPr>
        <w:t> (Nov. 4, 2019)</w:t>
      </w:r>
    </w:p>
    <w:p w14:paraId="5410507A"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Bloomberg: </w:t>
      </w:r>
      <w:hyperlink r:id="rId112" w:history="1">
        <w:r w:rsidRPr="002F3894">
          <w:rPr>
            <w:rFonts w:ascii="Times New Roman" w:eastAsia="Times New Roman" w:hAnsi="Times New Roman" w:cs="Times New Roman"/>
            <w:color w:val="0000FF"/>
            <w:u w:val="single"/>
          </w:rPr>
          <w:t>Expensive, Glitchy Voting Machines Expose 2020 Hacking Risks</w:t>
        </w:r>
      </w:hyperlink>
      <w:r w:rsidRPr="002F3894">
        <w:rPr>
          <w:rFonts w:ascii="Times New Roman" w:eastAsia="Times New Roman" w:hAnsi="Times New Roman" w:cs="Times New Roman"/>
          <w:color w:val="1A1A1A"/>
        </w:rPr>
        <w:t> (Nov. 8, 2019)</w:t>
      </w:r>
    </w:p>
    <w:p w14:paraId="10EC38D5"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NYBooks: </w:t>
      </w:r>
      <w:hyperlink r:id="rId113" w:history="1">
        <w:r w:rsidRPr="002F3894">
          <w:rPr>
            <w:rFonts w:ascii="Times New Roman" w:eastAsia="Times New Roman" w:hAnsi="Times New Roman" w:cs="Times New Roman"/>
            <w:color w:val="0000FF"/>
            <w:u w:val="single"/>
          </w:rPr>
          <w:t>How New Voting Machines Could Hack Our Democracy</w:t>
        </w:r>
      </w:hyperlink>
      <w:r w:rsidRPr="002F3894">
        <w:rPr>
          <w:rFonts w:ascii="Times New Roman" w:eastAsia="Times New Roman" w:hAnsi="Times New Roman" w:cs="Times New Roman"/>
          <w:color w:val="1A1A1A"/>
        </w:rPr>
        <w:t> (Dec. 17, 2019)</w:t>
      </w:r>
    </w:p>
    <w:p w14:paraId="514CF50E"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WaPo: </w:t>
      </w:r>
      <w:hyperlink r:id="rId114" w:history="1">
        <w:r w:rsidRPr="002F3894">
          <w:rPr>
            <w:rFonts w:ascii="Times New Roman" w:eastAsia="Times New Roman" w:hAnsi="Times New Roman" w:cs="Times New Roman"/>
            <w:color w:val="0000FF"/>
            <w:u w:val="single"/>
          </w:rPr>
          <w:t>Voting machines touted as secure option are actually vulnerable to hacking, study finds</w:t>
        </w:r>
      </w:hyperlink>
      <w:r w:rsidRPr="002F3894">
        <w:rPr>
          <w:rFonts w:ascii="Times New Roman" w:eastAsia="Times New Roman" w:hAnsi="Times New Roman" w:cs="Times New Roman"/>
          <w:color w:val="1A1A1A"/>
        </w:rPr>
        <w:t> (Jan. 8, 2020)</w:t>
      </w:r>
    </w:p>
    <w:p w14:paraId="1062045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NBC: </w:t>
      </w:r>
      <w:hyperlink r:id="rId115" w:history="1">
        <w:r w:rsidRPr="002F3894">
          <w:rPr>
            <w:rFonts w:ascii="Times New Roman" w:eastAsia="Times New Roman" w:hAnsi="Times New Roman" w:cs="Times New Roman"/>
            <w:color w:val="0000FF"/>
            <w:u w:val="single"/>
          </w:rPr>
          <w:t>'Online and vulnerable': Experts find nearly three dozens U.S. voting systems connected to internet</w:t>
        </w:r>
      </w:hyperlink>
      <w:r w:rsidRPr="002F3894">
        <w:rPr>
          <w:rFonts w:ascii="Times New Roman" w:eastAsia="Times New Roman" w:hAnsi="Times New Roman" w:cs="Times New Roman"/>
          <w:color w:val="1A1A1A"/>
        </w:rPr>
        <w:t> (Jan. 10, 2020)</w:t>
      </w:r>
    </w:p>
    <w:p w14:paraId="1B4D2073"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ElectionLawJournal: </w:t>
      </w:r>
      <w:hyperlink r:id="rId116" w:history="1">
        <w:r w:rsidRPr="002F3894">
          <w:rPr>
            <w:rFonts w:ascii="Times New Roman" w:eastAsia="Times New Roman" w:hAnsi="Times New Roman" w:cs="Times New Roman"/>
            <w:color w:val="0000FF"/>
            <w:u w:val="single"/>
          </w:rPr>
          <w:t>Ballot-Marking Devices (BMDs) Cannot Assure the Will of the Voters</w:t>
        </w:r>
      </w:hyperlink>
      <w:r w:rsidRPr="002F3894">
        <w:rPr>
          <w:rFonts w:ascii="Times New Roman" w:eastAsia="Times New Roman" w:hAnsi="Times New Roman" w:cs="Times New Roman"/>
          <w:color w:val="1A1A1A"/>
        </w:rPr>
        <w:t> (Feb. 14, 2020)</w:t>
      </w:r>
    </w:p>
    <w:p w14:paraId="78E2A102"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AP: </w:t>
      </w:r>
      <w:hyperlink r:id="rId117" w:history="1">
        <w:r w:rsidRPr="002F3894">
          <w:rPr>
            <w:rFonts w:ascii="Times New Roman" w:eastAsia="Times New Roman" w:hAnsi="Times New Roman" w:cs="Times New Roman"/>
            <w:color w:val="0000FF"/>
            <w:u w:val="single"/>
          </w:rPr>
          <w:t>Reliability of pricey new voting machines questioned</w:t>
        </w:r>
      </w:hyperlink>
      <w:r w:rsidRPr="002F3894">
        <w:rPr>
          <w:rFonts w:ascii="Times New Roman" w:eastAsia="Times New Roman" w:hAnsi="Times New Roman" w:cs="Times New Roman"/>
          <w:color w:val="1A1A1A"/>
        </w:rPr>
        <w:t> (Feb. 23, 2020)</w:t>
      </w:r>
    </w:p>
    <w:p w14:paraId="2947C3A3"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Guardian: </w:t>
      </w:r>
      <w:hyperlink r:id="rId118" w:history="1">
        <w:r w:rsidRPr="002F3894">
          <w:rPr>
            <w:rFonts w:ascii="Times New Roman" w:eastAsia="Times New Roman" w:hAnsi="Times New Roman" w:cs="Times New Roman"/>
            <w:color w:val="0000FF"/>
            <w:u w:val="single"/>
          </w:rPr>
          <w:t>Hack the vote: terrifying film shows how vulnerable US elections are</w:t>
        </w:r>
      </w:hyperlink>
      <w:r w:rsidRPr="002F3894">
        <w:rPr>
          <w:rFonts w:ascii="Times New Roman" w:eastAsia="Times New Roman" w:hAnsi="Times New Roman" w:cs="Times New Roman"/>
          <w:color w:val="1A1A1A"/>
        </w:rPr>
        <w:t> (March 26, 2020)</w:t>
      </w:r>
    </w:p>
    <w:p w14:paraId="41290C12"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HBO: </w:t>
      </w:r>
      <w:hyperlink r:id="rId119" w:history="1">
        <w:r w:rsidRPr="002F3894">
          <w:rPr>
            <w:rFonts w:ascii="Times New Roman" w:eastAsia="Times New Roman" w:hAnsi="Times New Roman" w:cs="Times New Roman"/>
            <w:color w:val="0000FF"/>
            <w:u w:val="single"/>
          </w:rPr>
          <w:t>Kill Chain: The Cyber War on America’s Elections</w:t>
        </w:r>
      </w:hyperlink>
      <w:r w:rsidRPr="002F3894">
        <w:rPr>
          <w:rFonts w:ascii="Times New Roman" w:eastAsia="Times New Roman" w:hAnsi="Times New Roman" w:cs="Times New Roman"/>
          <w:color w:val="1A1A1A"/>
        </w:rPr>
        <w:t> (March 26, 2020)</w:t>
      </w:r>
    </w:p>
    <w:p w14:paraId="5EC0EFCB"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WSJ: </w:t>
      </w:r>
      <w:hyperlink r:id="rId120" w:history="1">
        <w:r w:rsidRPr="002F3894">
          <w:rPr>
            <w:rFonts w:ascii="Times New Roman" w:eastAsia="Times New Roman" w:hAnsi="Times New Roman" w:cs="Times New Roman"/>
            <w:color w:val="0000FF"/>
            <w:u w:val="single"/>
          </w:rPr>
          <w:t>Why a Data-Security Expert Fears U.S. Voting Will Be Hacked</w:t>
        </w:r>
      </w:hyperlink>
      <w:r w:rsidRPr="002F3894">
        <w:rPr>
          <w:rFonts w:ascii="Times New Roman" w:eastAsia="Times New Roman" w:hAnsi="Times New Roman" w:cs="Times New Roman"/>
          <w:color w:val="1A1A1A"/>
        </w:rPr>
        <w:t> (April 24, 2020)</w:t>
      </w:r>
    </w:p>
    <w:p w14:paraId="2ABC361C"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WhoWhatWhy: </w:t>
      </w:r>
      <w:hyperlink r:id="rId121" w:history="1">
        <w:r w:rsidRPr="002F3894">
          <w:rPr>
            <w:rFonts w:ascii="Times New Roman" w:eastAsia="Times New Roman" w:hAnsi="Times New Roman" w:cs="Times New Roman"/>
            <w:color w:val="0000FF"/>
            <w:u w:val="single"/>
          </w:rPr>
          <w:t>Touchscreen Voting Machines And The Vanishing Black Votes</w:t>
        </w:r>
      </w:hyperlink>
      <w:r w:rsidRPr="002F3894">
        <w:rPr>
          <w:rFonts w:ascii="Times New Roman" w:eastAsia="Times New Roman" w:hAnsi="Times New Roman" w:cs="Times New Roman"/>
          <w:color w:val="1A1A1A"/>
        </w:rPr>
        <w:t> (May 27, 2020)</w:t>
      </w:r>
    </w:p>
    <w:p w14:paraId="1174913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KimZetter: </w:t>
      </w:r>
      <w:hyperlink r:id="rId122" w:history="1">
        <w:r w:rsidRPr="002F3894">
          <w:rPr>
            <w:rFonts w:ascii="Times New Roman" w:eastAsia="Times New Roman" w:hAnsi="Times New Roman" w:cs="Times New Roman"/>
            <w:color w:val="0000FF"/>
            <w:u w:val="single"/>
          </w:rPr>
          <w:t>The Election Security Crisis and Solutions for Mending It</w:t>
        </w:r>
      </w:hyperlink>
      <w:r w:rsidRPr="002F3894">
        <w:rPr>
          <w:rFonts w:ascii="Times New Roman" w:eastAsia="Times New Roman" w:hAnsi="Times New Roman" w:cs="Times New Roman"/>
          <w:color w:val="1A1A1A"/>
        </w:rPr>
        <w:t> (Sept.1, 2020)</w:t>
      </w:r>
    </w:p>
    <w:p w14:paraId="3FF39192"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DotLA: </w:t>
      </w:r>
      <w:hyperlink r:id="rId123" w:history="1">
        <w:r w:rsidRPr="002F3894">
          <w:rPr>
            <w:rFonts w:ascii="Times New Roman" w:eastAsia="Times New Roman" w:hAnsi="Times New Roman" w:cs="Times New Roman"/>
            <w:color w:val="0000FF"/>
            <w:u w:val="single"/>
          </w:rPr>
          <w:t>LA County is Tabulating Votes with QR Codes. Security Experts Think It's a Bad Idea</w:t>
        </w:r>
      </w:hyperlink>
      <w:r w:rsidRPr="002F3894">
        <w:rPr>
          <w:rFonts w:ascii="Times New Roman" w:eastAsia="Times New Roman" w:hAnsi="Times New Roman" w:cs="Times New Roman"/>
          <w:color w:val="1A1A1A"/>
        </w:rPr>
        <w:t> (Oct. 22, 2020)</w:t>
      </w:r>
    </w:p>
    <w:p w14:paraId="7E24566B"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AJC: </w:t>
      </w:r>
      <w:hyperlink r:id="rId124" w:history="1">
        <w:r w:rsidRPr="002F3894">
          <w:rPr>
            <w:rFonts w:ascii="Times New Roman" w:eastAsia="Times New Roman" w:hAnsi="Times New Roman" w:cs="Times New Roman"/>
            <w:color w:val="0000FF"/>
            <w:u w:val="single"/>
          </w:rPr>
          <w:t>In high-stakes election, Georgia’s voting system vulnerable to cyberattack </w:t>
        </w:r>
      </w:hyperlink>
      <w:r w:rsidRPr="002F3894">
        <w:rPr>
          <w:rFonts w:ascii="Times New Roman" w:eastAsia="Times New Roman" w:hAnsi="Times New Roman" w:cs="Times New Roman"/>
          <w:color w:val="1A1A1A"/>
        </w:rPr>
        <w:t>(Oct. 23, 2020)</w:t>
      </w:r>
    </w:p>
    <w:p w14:paraId="5314328B"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NYBooks: </w:t>
      </w:r>
      <w:hyperlink r:id="rId125" w:history="1">
        <w:r w:rsidRPr="002F3894">
          <w:rPr>
            <w:rFonts w:ascii="Times New Roman" w:eastAsia="Times New Roman" w:hAnsi="Times New Roman" w:cs="Times New Roman"/>
            <w:color w:val="0000FF"/>
            <w:u w:val="single"/>
          </w:rPr>
          <w:t>How Safe Is the US Election From Hacking?</w:t>
        </w:r>
      </w:hyperlink>
      <w:r w:rsidRPr="002F3894">
        <w:rPr>
          <w:rFonts w:ascii="Times New Roman" w:eastAsia="Times New Roman" w:hAnsi="Times New Roman" w:cs="Times New Roman"/>
          <w:color w:val="1A1A1A"/>
        </w:rPr>
        <w:t> (Oct. 31, 2020)</w:t>
      </w:r>
    </w:p>
    <w:p w14:paraId="48E3D916"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USA Today: </w:t>
      </w:r>
      <w:hyperlink r:id="rId126" w:history="1">
        <w:r w:rsidRPr="002F3894">
          <w:rPr>
            <w:rFonts w:ascii="Times New Roman" w:eastAsia="Times New Roman" w:hAnsi="Times New Roman" w:cs="Times New Roman"/>
            <w:color w:val="0000FF"/>
            <w:u w:val="single"/>
          </w:rPr>
          <w:t>Will your ballot be safe? Computer experts sound warnings on America's voting machines</w:t>
        </w:r>
      </w:hyperlink>
      <w:r w:rsidRPr="002F3894">
        <w:rPr>
          <w:rFonts w:ascii="Times New Roman" w:eastAsia="Times New Roman" w:hAnsi="Times New Roman" w:cs="Times New Roman"/>
          <w:color w:val="1A1A1A"/>
        </w:rPr>
        <w:t> (Nov. 2, 2020)</w:t>
      </w:r>
    </w:p>
    <w:p w14:paraId="680BEB9E"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Politico: </w:t>
      </w:r>
      <w:hyperlink r:id="rId127" w:history="1">
        <w:r w:rsidRPr="002F3894">
          <w:rPr>
            <w:rFonts w:ascii="Times New Roman" w:eastAsia="Times New Roman" w:hAnsi="Times New Roman" w:cs="Times New Roman"/>
            <w:color w:val="0000FF"/>
            <w:u w:val="single"/>
          </w:rPr>
          <w:t>One big flaw in how Americans run elections</w:t>
        </w:r>
      </w:hyperlink>
      <w:r w:rsidRPr="002F3894">
        <w:rPr>
          <w:rFonts w:ascii="Times New Roman" w:eastAsia="Times New Roman" w:hAnsi="Times New Roman" w:cs="Times New Roman"/>
          <w:color w:val="1A1A1A"/>
        </w:rPr>
        <w:t> (Nov. 2, 2020)</w:t>
      </w:r>
    </w:p>
    <w:p w14:paraId="2C5B094E" w14:textId="77777777" w:rsidR="00BE3980" w:rsidRPr="002F3894" w:rsidRDefault="00BE3980" w:rsidP="00BE3980">
      <w:pPr>
        <w:numPr>
          <w:ilvl w:val="0"/>
          <w:numId w:val="2"/>
        </w:numPr>
        <w:spacing w:after="0" w:line="384" w:lineRule="atLeast"/>
        <w:ind w:left="945"/>
        <w:rPr>
          <w:rFonts w:ascii="Times New Roman" w:eastAsia="Times New Roman" w:hAnsi="Times New Roman" w:cs="Times New Roman"/>
          <w:color w:val="1A1A1A"/>
        </w:rPr>
      </w:pPr>
      <w:r w:rsidRPr="002F3894">
        <w:rPr>
          <w:rFonts w:ascii="Times New Roman" w:eastAsia="Times New Roman" w:hAnsi="Times New Roman" w:cs="Times New Roman"/>
          <w:color w:val="1A1A1A"/>
        </w:rPr>
        <w:t>HeritageFoundation: </w:t>
      </w:r>
      <w:hyperlink r:id="rId128" w:history="1">
        <w:r w:rsidRPr="002F3894">
          <w:rPr>
            <w:rFonts w:ascii="Times New Roman" w:eastAsia="Times New Roman" w:hAnsi="Times New Roman" w:cs="Times New Roman"/>
            <w:color w:val="0000FF"/>
            <w:u w:val="single"/>
          </w:rPr>
          <w:t>Iranian Hackers Indictment Shows Vulnerability of Online Voter Registration</w:t>
        </w:r>
      </w:hyperlink>
      <w:r w:rsidRPr="002F3894">
        <w:rPr>
          <w:rFonts w:ascii="Times New Roman" w:eastAsia="Times New Roman" w:hAnsi="Times New Roman" w:cs="Times New Roman"/>
          <w:color w:val="1A1A1A"/>
        </w:rPr>
        <w:t> (Nov. 30, 2021)</w:t>
      </w:r>
    </w:p>
    <w:p w14:paraId="247B4C0C" w14:textId="6851AEC3" w:rsidR="006F68A6" w:rsidRPr="002F3894" w:rsidRDefault="00BE3980" w:rsidP="002F3894">
      <w:pPr>
        <w:numPr>
          <w:ilvl w:val="0"/>
          <w:numId w:val="2"/>
        </w:numPr>
        <w:spacing w:after="0" w:line="384" w:lineRule="atLeast"/>
        <w:ind w:left="945"/>
        <w:rPr>
          <w:rFonts w:ascii="Times New Roman" w:hAnsi="Times New Roman" w:cs="Times New Roman"/>
        </w:rPr>
      </w:pPr>
      <w:r w:rsidRPr="002F3894">
        <w:rPr>
          <w:rFonts w:ascii="Times New Roman" w:eastAsia="Times New Roman" w:hAnsi="Times New Roman" w:cs="Times New Roman"/>
          <w:color w:val="1A1A1A"/>
        </w:rPr>
        <w:t>GovernmentTechnology: </w:t>
      </w:r>
      <w:hyperlink r:id="rId129" w:history="1">
        <w:r w:rsidRPr="002F3894">
          <w:rPr>
            <w:rFonts w:ascii="Times New Roman" w:eastAsia="Times New Roman" w:hAnsi="Times New Roman" w:cs="Times New Roman"/>
            <w:color w:val="0000FF"/>
            <w:u w:val="single"/>
          </w:rPr>
          <w:t>Report: Hackers Can Flip Votes in Georgia's Voting System</w:t>
        </w:r>
      </w:hyperlink>
      <w:r w:rsidRPr="002F3894">
        <w:rPr>
          <w:rFonts w:ascii="Times New Roman" w:eastAsia="Times New Roman" w:hAnsi="Times New Roman" w:cs="Times New Roman"/>
          <w:color w:val="1A1A1A"/>
        </w:rPr>
        <w:t> (Jan. 27, 2022)</w:t>
      </w:r>
    </w:p>
    <w:sectPr w:rsidR="006F68A6" w:rsidRPr="002F3894" w:rsidSect="00751F18">
      <w:footerReference w:type="default" r:id="rId130"/>
      <w:pgSz w:w="12240" w:h="15840"/>
      <w:pgMar w:top="720" w:right="720" w:bottom="720" w:left="72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75097" w14:textId="77777777" w:rsidR="003D261F" w:rsidRDefault="003D261F" w:rsidP="008721B0">
      <w:pPr>
        <w:spacing w:after="0" w:line="240" w:lineRule="auto"/>
      </w:pPr>
      <w:r>
        <w:separator/>
      </w:r>
    </w:p>
  </w:endnote>
  <w:endnote w:type="continuationSeparator" w:id="0">
    <w:p w14:paraId="1CCE23E7" w14:textId="77777777" w:rsidR="003D261F" w:rsidRDefault="003D261F" w:rsidP="008721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7971546"/>
      <w:docPartObj>
        <w:docPartGallery w:val="Page Numbers (Bottom of Page)"/>
        <w:docPartUnique/>
      </w:docPartObj>
    </w:sdtPr>
    <w:sdtContent>
      <w:sdt>
        <w:sdtPr>
          <w:id w:val="-1769616900"/>
          <w:docPartObj>
            <w:docPartGallery w:val="Page Numbers (Top of Page)"/>
            <w:docPartUnique/>
          </w:docPartObj>
        </w:sdtPr>
        <w:sdtContent>
          <w:p w14:paraId="13D2CAD7" w14:textId="0F180F57" w:rsidR="008721B0" w:rsidRDefault="008721B0">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E04C495" w14:textId="77777777" w:rsidR="008721B0" w:rsidRDefault="008721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CAEB5F" w14:textId="77777777" w:rsidR="003D261F" w:rsidRDefault="003D261F" w:rsidP="008721B0">
      <w:pPr>
        <w:spacing w:after="0" w:line="240" w:lineRule="auto"/>
      </w:pPr>
      <w:r>
        <w:separator/>
      </w:r>
    </w:p>
  </w:footnote>
  <w:footnote w:type="continuationSeparator" w:id="0">
    <w:p w14:paraId="5746E612" w14:textId="77777777" w:rsidR="003D261F" w:rsidRDefault="003D261F" w:rsidP="008721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3402F"/>
    <w:multiLevelType w:val="hybridMultilevel"/>
    <w:tmpl w:val="A0627954"/>
    <w:lvl w:ilvl="0" w:tplc="05DAE72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F5320BB"/>
    <w:multiLevelType w:val="hybridMultilevel"/>
    <w:tmpl w:val="C21AE9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05F4696"/>
    <w:multiLevelType w:val="hybridMultilevel"/>
    <w:tmpl w:val="E6063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061CB"/>
    <w:multiLevelType w:val="hybridMultilevel"/>
    <w:tmpl w:val="4B382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4863BF6"/>
    <w:multiLevelType w:val="multilevel"/>
    <w:tmpl w:val="3BEC1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55E104D"/>
    <w:multiLevelType w:val="multilevel"/>
    <w:tmpl w:val="3D684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2224388"/>
    <w:multiLevelType w:val="hybridMultilevel"/>
    <w:tmpl w:val="2FAC4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78617FE"/>
    <w:multiLevelType w:val="multilevel"/>
    <w:tmpl w:val="44027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8B91B2D"/>
    <w:multiLevelType w:val="multilevel"/>
    <w:tmpl w:val="9684C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93E098D"/>
    <w:multiLevelType w:val="hybridMultilevel"/>
    <w:tmpl w:val="354CFA14"/>
    <w:lvl w:ilvl="0" w:tplc="6214F4FE">
      <w:start w:val="1"/>
      <w:numFmt w:val="upp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29278181">
    <w:abstractNumId w:val="8"/>
  </w:num>
  <w:num w:numId="2" w16cid:durableId="1596403299">
    <w:abstractNumId w:val="5"/>
  </w:num>
  <w:num w:numId="3" w16cid:durableId="1407190973">
    <w:abstractNumId w:val="4"/>
  </w:num>
  <w:num w:numId="4" w16cid:durableId="149445997">
    <w:abstractNumId w:val="2"/>
  </w:num>
  <w:num w:numId="5" w16cid:durableId="957688270">
    <w:abstractNumId w:val="3"/>
  </w:num>
  <w:num w:numId="6" w16cid:durableId="1532839110">
    <w:abstractNumId w:val="6"/>
  </w:num>
  <w:num w:numId="7" w16cid:durableId="2106656068">
    <w:abstractNumId w:val="9"/>
  </w:num>
  <w:num w:numId="8" w16cid:durableId="1770658139">
    <w:abstractNumId w:val="0"/>
  </w:num>
  <w:num w:numId="9" w16cid:durableId="1737169420">
    <w:abstractNumId w:val="7"/>
  </w:num>
  <w:num w:numId="10" w16cid:durableId="898632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6220"/>
    <w:rsid w:val="000179D9"/>
    <w:rsid w:val="00084C4D"/>
    <w:rsid w:val="000E6C54"/>
    <w:rsid w:val="000F1B67"/>
    <w:rsid w:val="00140259"/>
    <w:rsid w:val="00150823"/>
    <w:rsid w:val="0015620C"/>
    <w:rsid w:val="001A31E9"/>
    <w:rsid w:val="002105B6"/>
    <w:rsid w:val="002222FA"/>
    <w:rsid w:val="0026283A"/>
    <w:rsid w:val="00263E2A"/>
    <w:rsid w:val="002F3894"/>
    <w:rsid w:val="00324164"/>
    <w:rsid w:val="00367328"/>
    <w:rsid w:val="00377EB7"/>
    <w:rsid w:val="003D261F"/>
    <w:rsid w:val="004B101D"/>
    <w:rsid w:val="004D790F"/>
    <w:rsid w:val="00553ACA"/>
    <w:rsid w:val="005A23BC"/>
    <w:rsid w:val="00600407"/>
    <w:rsid w:val="00660AB8"/>
    <w:rsid w:val="00663999"/>
    <w:rsid w:val="00670B06"/>
    <w:rsid w:val="006A2E51"/>
    <w:rsid w:val="006A6331"/>
    <w:rsid w:val="006B429C"/>
    <w:rsid w:val="006E41C6"/>
    <w:rsid w:val="006F2683"/>
    <w:rsid w:val="006F68A6"/>
    <w:rsid w:val="007134D8"/>
    <w:rsid w:val="00751F18"/>
    <w:rsid w:val="00775F2E"/>
    <w:rsid w:val="007829C5"/>
    <w:rsid w:val="007D5027"/>
    <w:rsid w:val="007E476B"/>
    <w:rsid w:val="007F61DE"/>
    <w:rsid w:val="008721B0"/>
    <w:rsid w:val="00875F09"/>
    <w:rsid w:val="00884DF9"/>
    <w:rsid w:val="0089350D"/>
    <w:rsid w:val="008B474B"/>
    <w:rsid w:val="008D6F5F"/>
    <w:rsid w:val="0092564D"/>
    <w:rsid w:val="00936BCA"/>
    <w:rsid w:val="00953B75"/>
    <w:rsid w:val="00962D10"/>
    <w:rsid w:val="00965ED9"/>
    <w:rsid w:val="00974737"/>
    <w:rsid w:val="00990837"/>
    <w:rsid w:val="009A4DBA"/>
    <w:rsid w:val="009C6065"/>
    <w:rsid w:val="009E5760"/>
    <w:rsid w:val="00A06220"/>
    <w:rsid w:val="00AB5354"/>
    <w:rsid w:val="00AC47BE"/>
    <w:rsid w:val="00AC556F"/>
    <w:rsid w:val="00AD49D4"/>
    <w:rsid w:val="00AD7528"/>
    <w:rsid w:val="00AF06C7"/>
    <w:rsid w:val="00AF516C"/>
    <w:rsid w:val="00B042C7"/>
    <w:rsid w:val="00B12D58"/>
    <w:rsid w:val="00B1548E"/>
    <w:rsid w:val="00B21A6B"/>
    <w:rsid w:val="00B75202"/>
    <w:rsid w:val="00BE3980"/>
    <w:rsid w:val="00BE4A81"/>
    <w:rsid w:val="00BF03AD"/>
    <w:rsid w:val="00BF6A9A"/>
    <w:rsid w:val="00C25061"/>
    <w:rsid w:val="00C372A3"/>
    <w:rsid w:val="00C52AFA"/>
    <w:rsid w:val="00C56E05"/>
    <w:rsid w:val="00C94CBC"/>
    <w:rsid w:val="00C95418"/>
    <w:rsid w:val="00CC2D1E"/>
    <w:rsid w:val="00CD3487"/>
    <w:rsid w:val="00CD74FC"/>
    <w:rsid w:val="00D0014A"/>
    <w:rsid w:val="00D170EE"/>
    <w:rsid w:val="00D23D46"/>
    <w:rsid w:val="00D24739"/>
    <w:rsid w:val="00D53A8C"/>
    <w:rsid w:val="00D62595"/>
    <w:rsid w:val="00D75655"/>
    <w:rsid w:val="00DC121E"/>
    <w:rsid w:val="00DE65F2"/>
    <w:rsid w:val="00E56D31"/>
    <w:rsid w:val="00E8471A"/>
    <w:rsid w:val="00E93B3A"/>
    <w:rsid w:val="00E965A9"/>
    <w:rsid w:val="00EA54E1"/>
    <w:rsid w:val="00EB34FB"/>
    <w:rsid w:val="00EE6737"/>
    <w:rsid w:val="00F103FD"/>
    <w:rsid w:val="00F93F33"/>
    <w:rsid w:val="00F964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EEA165"/>
  <w15:chartTrackingRefBased/>
  <w15:docId w15:val="{58E38175-AF82-4ECB-9975-379E3C26F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A0622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5">
    <w:name w:val="heading 5"/>
    <w:basedOn w:val="Normal"/>
    <w:link w:val="Heading5Char"/>
    <w:uiPriority w:val="9"/>
    <w:qFormat/>
    <w:rsid w:val="00A06220"/>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06220"/>
    <w:rPr>
      <w:rFonts w:ascii="Times New Roman" w:eastAsia="Times New Roman" w:hAnsi="Times New Roman" w:cs="Times New Roman"/>
      <w:b/>
      <w:bCs/>
      <w:sz w:val="36"/>
      <w:szCs w:val="36"/>
    </w:rPr>
  </w:style>
  <w:style w:type="character" w:customStyle="1" w:styleId="Heading5Char">
    <w:name w:val="Heading 5 Char"/>
    <w:basedOn w:val="DefaultParagraphFont"/>
    <w:link w:val="Heading5"/>
    <w:uiPriority w:val="9"/>
    <w:rsid w:val="00A06220"/>
    <w:rPr>
      <w:rFonts w:ascii="Times New Roman" w:eastAsia="Times New Roman" w:hAnsi="Times New Roman" w:cs="Times New Roman"/>
      <w:b/>
      <w:bCs/>
      <w:sz w:val="20"/>
      <w:szCs w:val="20"/>
    </w:rPr>
  </w:style>
  <w:style w:type="numbering" w:customStyle="1" w:styleId="NoList1">
    <w:name w:val="No List1"/>
    <w:next w:val="NoList"/>
    <w:uiPriority w:val="99"/>
    <w:semiHidden/>
    <w:unhideWhenUsed/>
    <w:rsid w:val="00A06220"/>
  </w:style>
  <w:style w:type="paragraph" w:customStyle="1" w:styleId="msonormal0">
    <w:name w:val="msonormal"/>
    <w:basedOn w:val="Normal"/>
    <w:rsid w:val="00A0622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A06220"/>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A0622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062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06220"/>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06220"/>
    <w:rPr>
      <w:rFonts w:ascii="Arial" w:eastAsia="Times New Roman" w:hAnsi="Arial" w:cs="Arial"/>
      <w:vanish/>
      <w:sz w:val="16"/>
      <w:szCs w:val="16"/>
    </w:rPr>
  </w:style>
  <w:style w:type="character" w:styleId="Hyperlink">
    <w:name w:val="Hyperlink"/>
    <w:basedOn w:val="DefaultParagraphFont"/>
    <w:uiPriority w:val="99"/>
    <w:unhideWhenUsed/>
    <w:rsid w:val="00A06220"/>
    <w:rPr>
      <w:color w:val="0000FF"/>
      <w:u w:val="single"/>
    </w:rPr>
  </w:style>
  <w:style w:type="character" w:styleId="FollowedHyperlink">
    <w:name w:val="FollowedHyperlink"/>
    <w:basedOn w:val="DefaultParagraphFont"/>
    <w:uiPriority w:val="99"/>
    <w:semiHidden/>
    <w:unhideWhenUsed/>
    <w:rsid w:val="00A06220"/>
    <w:rPr>
      <w:color w:val="800080"/>
      <w:u w:val="single"/>
    </w:rPr>
  </w:style>
  <w:style w:type="character" w:styleId="Strong">
    <w:name w:val="Strong"/>
    <w:basedOn w:val="DefaultParagraphFont"/>
    <w:uiPriority w:val="22"/>
    <w:qFormat/>
    <w:rsid w:val="00A06220"/>
    <w:rPr>
      <w:b/>
      <w:bCs/>
    </w:rPr>
  </w:style>
  <w:style w:type="character" w:styleId="Emphasis">
    <w:name w:val="Emphasis"/>
    <w:basedOn w:val="DefaultParagraphFont"/>
    <w:uiPriority w:val="20"/>
    <w:qFormat/>
    <w:rsid w:val="00A06220"/>
    <w:rPr>
      <w:i/>
      <w:iCs/>
    </w:rPr>
  </w:style>
  <w:style w:type="paragraph" w:styleId="ListParagraph">
    <w:name w:val="List Paragraph"/>
    <w:basedOn w:val="Normal"/>
    <w:uiPriority w:val="34"/>
    <w:qFormat/>
    <w:rsid w:val="005A23BC"/>
    <w:pPr>
      <w:ind w:left="720"/>
      <w:contextualSpacing/>
    </w:pPr>
  </w:style>
  <w:style w:type="paragraph" w:styleId="Header">
    <w:name w:val="header"/>
    <w:basedOn w:val="Normal"/>
    <w:link w:val="HeaderChar"/>
    <w:uiPriority w:val="99"/>
    <w:unhideWhenUsed/>
    <w:rsid w:val="008721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21B0"/>
  </w:style>
  <w:style w:type="paragraph" w:styleId="Footer">
    <w:name w:val="footer"/>
    <w:basedOn w:val="Normal"/>
    <w:link w:val="FooterChar"/>
    <w:uiPriority w:val="99"/>
    <w:unhideWhenUsed/>
    <w:rsid w:val="008721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21B0"/>
  </w:style>
  <w:style w:type="character" w:styleId="UnresolvedMention">
    <w:name w:val="Unresolved Mention"/>
    <w:basedOn w:val="DefaultParagraphFont"/>
    <w:uiPriority w:val="99"/>
    <w:semiHidden/>
    <w:unhideWhenUsed/>
    <w:rsid w:val="007F61DE"/>
    <w:rPr>
      <w:color w:val="605E5C"/>
      <w:shd w:val="clear" w:color="auto" w:fill="E1DFDD"/>
    </w:rPr>
  </w:style>
  <w:style w:type="paragraph" w:styleId="NoSpacing">
    <w:name w:val="No Spacing"/>
    <w:link w:val="NoSpacingChar"/>
    <w:uiPriority w:val="1"/>
    <w:qFormat/>
    <w:rsid w:val="00751F18"/>
    <w:pPr>
      <w:spacing w:after="0" w:line="240" w:lineRule="auto"/>
    </w:pPr>
    <w:rPr>
      <w:rFonts w:eastAsiaTheme="minorEastAsia"/>
    </w:rPr>
  </w:style>
  <w:style w:type="character" w:customStyle="1" w:styleId="NoSpacingChar">
    <w:name w:val="No Spacing Char"/>
    <w:basedOn w:val="DefaultParagraphFont"/>
    <w:link w:val="NoSpacing"/>
    <w:uiPriority w:val="1"/>
    <w:rsid w:val="00751F18"/>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274941">
      <w:bodyDiv w:val="1"/>
      <w:marLeft w:val="0"/>
      <w:marRight w:val="0"/>
      <w:marTop w:val="0"/>
      <w:marBottom w:val="0"/>
      <w:divBdr>
        <w:top w:val="none" w:sz="0" w:space="0" w:color="auto"/>
        <w:left w:val="none" w:sz="0" w:space="0" w:color="auto"/>
        <w:bottom w:val="none" w:sz="0" w:space="0" w:color="auto"/>
        <w:right w:val="none" w:sz="0" w:space="0" w:color="auto"/>
      </w:divBdr>
    </w:div>
    <w:div w:id="987058117">
      <w:bodyDiv w:val="1"/>
      <w:marLeft w:val="0"/>
      <w:marRight w:val="0"/>
      <w:marTop w:val="0"/>
      <w:marBottom w:val="0"/>
      <w:divBdr>
        <w:top w:val="none" w:sz="0" w:space="0" w:color="auto"/>
        <w:left w:val="none" w:sz="0" w:space="0" w:color="auto"/>
        <w:bottom w:val="none" w:sz="0" w:space="0" w:color="auto"/>
        <w:right w:val="none" w:sz="0" w:space="0" w:color="auto"/>
      </w:divBdr>
      <w:divsChild>
        <w:div w:id="482310469">
          <w:marLeft w:val="0"/>
          <w:marRight w:val="0"/>
          <w:marTop w:val="0"/>
          <w:marBottom w:val="0"/>
          <w:divBdr>
            <w:top w:val="none" w:sz="0" w:space="0" w:color="auto"/>
            <w:left w:val="none" w:sz="0" w:space="0" w:color="auto"/>
            <w:bottom w:val="none" w:sz="0" w:space="0" w:color="auto"/>
            <w:right w:val="none" w:sz="0" w:space="0" w:color="auto"/>
          </w:divBdr>
          <w:divsChild>
            <w:div w:id="567499102">
              <w:marLeft w:val="0"/>
              <w:marRight w:val="0"/>
              <w:marTop w:val="0"/>
              <w:marBottom w:val="180"/>
              <w:divBdr>
                <w:top w:val="none" w:sz="0" w:space="0" w:color="auto"/>
                <w:left w:val="none" w:sz="0" w:space="0" w:color="auto"/>
                <w:bottom w:val="none" w:sz="0" w:space="0" w:color="auto"/>
                <w:right w:val="none" w:sz="0" w:space="0" w:color="auto"/>
              </w:divBdr>
              <w:divsChild>
                <w:div w:id="90902359">
                  <w:blockQuote w:val="1"/>
                  <w:marLeft w:val="0"/>
                  <w:marRight w:val="0"/>
                  <w:marTop w:val="240"/>
                  <w:marBottom w:val="240"/>
                  <w:divBdr>
                    <w:top w:val="none" w:sz="0" w:space="0" w:color="auto"/>
                    <w:left w:val="none" w:sz="0" w:space="0" w:color="auto"/>
                    <w:bottom w:val="none" w:sz="0" w:space="0" w:color="auto"/>
                    <w:right w:val="none" w:sz="0" w:space="0" w:color="auto"/>
                  </w:divBdr>
                </w:div>
                <w:div w:id="277958644">
                  <w:marLeft w:val="0"/>
                  <w:marRight w:val="0"/>
                  <w:marTop w:val="0"/>
                  <w:marBottom w:val="0"/>
                  <w:divBdr>
                    <w:top w:val="none" w:sz="0" w:space="0" w:color="auto"/>
                    <w:left w:val="none" w:sz="0" w:space="0" w:color="auto"/>
                    <w:bottom w:val="none" w:sz="0" w:space="0" w:color="auto"/>
                    <w:right w:val="none" w:sz="0" w:space="0" w:color="auto"/>
                  </w:divBdr>
                </w:div>
                <w:div w:id="574439401">
                  <w:marLeft w:val="0"/>
                  <w:marRight w:val="0"/>
                  <w:marTop w:val="0"/>
                  <w:marBottom w:val="0"/>
                  <w:divBdr>
                    <w:top w:val="none" w:sz="0" w:space="0" w:color="auto"/>
                    <w:left w:val="none" w:sz="0" w:space="0" w:color="auto"/>
                    <w:bottom w:val="none" w:sz="0" w:space="0" w:color="auto"/>
                    <w:right w:val="none" w:sz="0" w:space="0" w:color="auto"/>
                  </w:divBdr>
                </w:div>
                <w:div w:id="654726548">
                  <w:blockQuote w:val="1"/>
                  <w:marLeft w:val="0"/>
                  <w:marRight w:val="0"/>
                  <w:marTop w:val="240"/>
                  <w:marBottom w:val="240"/>
                  <w:divBdr>
                    <w:top w:val="none" w:sz="0" w:space="0" w:color="auto"/>
                    <w:left w:val="none" w:sz="0" w:space="0" w:color="auto"/>
                    <w:bottom w:val="none" w:sz="0" w:space="0" w:color="auto"/>
                    <w:right w:val="none" w:sz="0" w:space="0" w:color="auto"/>
                  </w:divBdr>
                </w:div>
                <w:div w:id="723454237">
                  <w:blockQuote w:val="1"/>
                  <w:marLeft w:val="0"/>
                  <w:marRight w:val="0"/>
                  <w:marTop w:val="240"/>
                  <w:marBottom w:val="240"/>
                  <w:divBdr>
                    <w:top w:val="none" w:sz="0" w:space="0" w:color="auto"/>
                    <w:left w:val="none" w:sz="0" w:space="0" w:color="auto"/>
                    <w:bottom w:val="none" w:sz="0" w:space="0" w:color="auto"/>
                    <w:right w:val="none" w:sz="0" w:space="0" w:color="auto"/>
                  </w:divBdr>
                </w:div>
                <w:div w:id="727463520">
                  <w:marLeft w:val="0"/>
                  <w:marRight w:val="0"/>
                  <w:marTop w:val="0"/>
                  <w:marBottom w:val="0"/>
                  <w:divBdr>
                    <w:top w:val="none" w:sz="0" w:space="0" w:color="auto"/>
                    <w:left w:val="none" w:sz="0" w:space="0" w:color="auto"/>
                    <w:bottom w:val="none" w:sz="0" w:space="0" w:color="auto"/>
                    <w:right w:val="none" w:sz="0" w:space="0" w:color="auto"/>
                  </w:divBdr>
                </w:div>
                <w:div w:id="785318030">
                  <w:blockQuote w:val="1"/>
                  <w:marLeft w:val="0"/>
                  <w:marRight w:val="0"/>
                  <w:marTop w:val="240"/>
                  <w:marBottom w:val="240"/>
                  <w:divBdr>
                    <w:top w:val="none" w:sz="0" w:space="0" w:color="auto"/>
                    <w:left w:val="none" w:sz="0" w:space="0" w:color="auto"/>
                    <w:bottom w:val="none" w:sz="0" w:space="0" w:color="auto"/>
                    <w:right w:val="none" w:sz="0" w:space="0" w:color="auto"/>
                  </w:divBdr>
                </w:div>
                <w:div w:id="1260679085">
                  <w:blockQuote w:val="1"/>
                  <w:marLeft w:val="0"/>
                  <w:marRight w:val="0"/>
                  <w:marTop w:val="240"/>
                  <w:marBottom w:val="240"/>
                  <w:divBdr>
                    <w:top w:val="none" w:sz="0" w:space="0" w:color="auto"/>
                    <w:left w:val="none" w:sz="0" w:space="0" w:color="auto"/>
                    <w:bottom w:val="none" w:sz="0" w:space="0" w:color="auto"/>
                    <w:right w:val="none" w:sz="0" w:space="0" w:color="auto"/>
                  </w:divBdr>
                </w:div>
                <w:div w:id="1887526746">
                  <w:marLeft w:val="0"/>
                  <w:marRight w:val="0"/>
                  <w:marTop w:val="0"/>
                  <w:marBottom w:val="0"/>
                  <w:divBdr>
                    <w:top w:val="none" w:sz="0" w:space="0" w:color="auto"/>
                    <w:left w:val="none" w:sz="0" w:space="0" w:color="auto"/>
                    <w:bottom w:val="none" w:sz="0" w:space="0" w:color="auto"/>
                    <w:right w:val="none" w:sz="0" w:space="0" w:color="auto"/>
                  </w:divBdr>
                  <w:divsChild>
                    <w:div w:id="1985232520">
                      <w:marLeft w:val="0"/>
                      <w:marRight w:val="0"/>
                      <w:marTop w:val="360"/>
                      <w:marBottom w:val="360"/>
                      <w:divBdr>
                        <w:top w:val="none" w:sz="0" w:space="0" w:color="auto"/>
                        <w:left w:val="none" w:sz="0" w:space="0" w:color="auto"/>
                        <w:bottom w:val="none" w:sz="0" w:space="0" w:color="auto"/>
                        <w:right w:val="none" w:sz="0" w:space="0" w:color="auto"/>
                      </w:divBdr>
                      <w:divsChild>
                        <w:div w:id="710813221">
                          <w:marLeft w:val="0"/>
                          <w:marRight w:val="0"/>
                          <w:marTop w:val="0"/>
                          <w:marBottom w:val="240"/>
                          <w:divBdr>
                            <w:top w:val="none" w:sz="0" w:space="0" w:color="auto"/>
                            <w:left w:val="none" w:sz="0" w:space="0" w:color="auto"/>
                            <w:bottom w:val="none" w:sz="0" w:space="0" w:color="auto"/>
                            <w:right w:val="none" w:sz="0" w:space="0" w:color="auto"/>
                          </w:divBdr>
                          <w:divsChild>
                            <w:div w:id="187283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094642">
                  <w:marLeft w:val="0"/>
                  <w:marRight w:val="0"/>
                  <w:marTop w:val="0"/>
                  <w:marBottom w:val="0"/>
                  <w:divBdr>
                    <w:top w:val="none" w:sz="0" w:space="0" w:color="auto"/>
                    <w:left w:val="none" w:sz="0" w:space="0" w:color="auto"/>
                    <w:bottom w:val="none" w:sz="0" w:space="0" w:color="auto"/>
                    <w:right w:val="none" w:sz="0" w:space="0" w:color="auto"/>
                  </w:divBdr>
                  <w:divsChild>
                    <w:div w:id="1658611472">
                      <w:marLeft w:val="0"/>
                      <w:marRight w:val="0"/>
                      <w:marTop w:val="360"/>
                      <w:marBottom w:val="360"/>
                      <w:divBdr>
                        <w:top w:val="none" w:sz="0" w:space="0" w:color="auto"/>
                        <w:left w:val="none" w:sz="0" w:space="0" w:color="auto"/>
                        <w:bottom w:val="none" w:sz="0" w:space="0" w:color="auto"/>
                        <w:right w:val="none" w:sz="0" w:space="0" w:color="auto"/>
                      </w:divBdr>
                      <w:divsChild>
                        <w:div w:id="4870609">
                          <w:marLeft w:val="0"/>
                          <w:marRight w:val="0"/>
                          <w:marTop w:val="0"/>
                          <w:marBottom w:val="240"/>
                          <w:divBdr>
                            <w:top w:val="none" w:sz="0" w:space="0" w:color="auto"/>
                            <w:left w:val="none" w:sz="0" w:space="0" w:color="auto"/>
                            <w:bottom w:val="none" w:sz="0" w:space="0" w:color="auto"/>
                            <w:right w:val="none" w:sz="0" w:space="0" w:color="auto"/>
                          </w:divBdr>
                          <w:divsChild>
                            <w:div w:id="95067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news.com/article/ae388fb69d14e5d3619128a591cdc0c4" TargetMode="External"/><Relationship Id="rId21" Type="http://schemas.openxmlformats.org/officeDocument/2006/relationships/image" Target="media/image12.emf"/><Relationship Id="rId42" Type="http://schemas.openxmlformats.org/officeDocument/2006/relationships/hyperlink" Target="https://www.wired.com/2016/08/americas-voting-machines-arent-ready-election/" TargetMode="External"/><Relationship Id="rId47" Type="http://schemas.openxmlformats.org/officeDocument/2006/relationships/hyperlink" Target="https://abcnews.go.com/Politics/hack-election/story?id=41489017" TargetMode="External"/><Relationship Id="rId63" Type="http://schemas.openxmlformats.org/officeDocument/2006/relationships/hyperlink" Target="https://theintercept.com/2017/10/03/us-election-2016-state-voting-systems/" TargetMode="External"/><Relationship Id="rId68" Type="http://schemas.openxmlformats.org/officeDocument/2006/relationships/hyperlink" Target="https://www.reuters.com/article/us-usa-election-votingmachines-idUSKCN1IW16Z" TargetMode="External"/><Relationship Id="rId84" Type="http://schemas.openxmlformats.org/officeDocument/2006/relationships/hyperlink" Target="https://slate.com/technology/2018/10/paper-ballots-voting-machines-midterm-election-security-russian-hacking.html" TargetMode="External"/><Relationship Id="rId89" Type="http://schemas.openxmlformats.org/officeDocument/2006/relationships/hyperlink" Target="https://www.nytimes.com/2018/11/03/opinion/midterm-election-hacked.html" TargetMode="External"/><Relationship Id="rId112" Type="http://schemas.openxmlformats.org/officeDocument/2006/relationships/hyperlink" Target="https://www.bloomberg.com/news/articles/2019-11-08/expensive-glitchy-voting-machines-expose-2020-hacking-risks" TargetMode="External"/><Relationship Id="rId16" Type="http://schemas.openxmlformats.org/officeDocument/2006/relationships/image" Target="media/image7.png"/><Relationship Id="rId107" Type="http://schemas.openxmlformats.org/officeDocument/2006/relationships/hyperlink" Target="https://www.wired.com/story/voting-village-results-hacking-decade-old-bugs/" TargetMode="External"/><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hyperlink" Target="https://t.me/KanekoaTheGreat/280" TargetMode="External"/><Relationship Id="rId53" Type="http://schemas.openxmlformats.org/officeDocument/2006/relationships/hyperlink" Target="https://slate.com/technology/2016/11/now-is-the-time-to-fix-our-old-voting-machines.html" TargetMode="External"/><Relationship Id="rId58" Type="http://schemas.openxmlformats.org/officeDocument/2006/relationships/hyperlink" Target="https://www.npr.org/2017/06/14/532824432/if-voting-machines-were-hacked-would-anyone-know" TargetMode="External"/><Relationship Id="rId74" Type="http://schemas.openxmlformats.org/officeDocument/2006/relationships/hyperlink" Target="https://www.theguardian.com/us-news/2018/aug/13/us-election-cybersecurity-hacking-voting" TargetMode="External"/><Relationship Id="rId79" Type="http://schemas.openxmlformats.org/officeDocument/2006/relationships/hyperlink" Target="https://www.politico.com/story/2018/09/27/hacking-voting-machines-814504" TargetMode="External"/><Relationship Id="rId102" Type="http://schemas.openxmlformats.org/officeDocument/2006/relationships/hyperlink" Target="https://www.salon.com/2019/08/14/hackers-can-easily-break-into-voting-machines-used-across-the-u-s-play-doom-nirvana/" TargetMode="External"/><Relationship Id="rId123" Type="http://schemas.openxmlformats.org/officeDocument/2006/relationships/hyperlink" Target="https://archive.ph/ZpOhQ" TargetMode="External"/><Relationship Id="rId128" Type="http://schemas.openxmlformats.org/officeDocument/2006/relationships/hyperlink" Target="https://www.heritage.org/election-integrity/commentary/iranian-hackers-indictment-shows-vulnerability-online-voter" TargetMode="External"/><Relationship Id="rId5" Type="http://schemas.openxmlformats.org/officeDocument/2006/relationships/settings" Target="settings.xml"/><Relationship Id="rId90" Type="http://schemas.openxmlformats.org/officeDocument/2006/relationships/hyperlink" Target="https://www.nybooks.com/daily/2018/11/05/voting-machines-what-could-possibly-go-wrong/" TargetMode="External"/><Relationship Id="rId95" Type="http://schemas.openxmlformats.org/officeDocument/2006/relationships/hyperlink" Target="https://www.salon.com/2019/03/28/new-hybrid-voting-system-can-change-paper-ballot-after-its-been-cast_partner/" TargetMode="External"/><Relationship Id="rId22" Type="http://schemas.openxmlformats.org/officeDocument/2006/relationships/package" Target="embeddings/Microsoft_Excel_Worksheet.xlsx"/><Relationship Id="rId27" Type="http://schemas.openxmlformats.org/officeDocument/2006/relationships/image" Target="media/image15.png"/><Relationship Id="rId43" Type="http://schemas.openxmlformats.org/officeDocument/2006/relationships/hyperlink" Target="https://www.politico.com/magazine/story/2016/08/2016-elections-russia-hack-how-to-hack-an-election-in-seven-minutes-214144/" TargetMode="External"/><Relationship Id="rId48" Type="http://schemas.openxmlformats.org/officeDocument/2006/relationships/hyperlink" Target="https://www.theatlantic.com/technology/archive/2016/08/how-electronic-voting-could-undermine-the-election/497885/" TargetMode="External"/><Relationship Id="rId64" Type="http://schemas.openxmlformats.org/officeDocument/2006/relationships/hyperlink" Target="https://www.nytimes.com/2018/02/21/magazine/the-myth-of-the-hacker-proof-voting-machine.html" TargetMode="External"/><Relationship Id="rId69" Type="http://schemas.openxmlformats.org/officeDocument/2006/relationships/hyperlink" Target="https://www.axios.com/be-smart-there-is-more-than-one-way-to-hack-an-election-1529424861-1e0c75d9-32b8-4a85-98b3-47d5a853fdeb.html" TargetMode="External"/><Relationship Id="rId113" Type="http://schemas.openxmlformats.org/officeDocument/2006/relationships/hyperlink" Target="https://www.nybooks.com/daily/2019/12/17/how-new-voting-machines-could-hack-our-democracy/" TargetMode="External"/><Relationship Id="rId118" Type="http://schemas.openxmlformats.org/officeDocument/2006/relationships/hyperlink" Target="https://www.theguardian.com/tv-and-radio/2020/mar/26/kill-chain-hbo-election-hacking-documentary" TargetMode="External"/><Relationship Id="rId80" Type="http://schemas.openxmlformats.org/officeDocument/2006/relationships/hyperlink" Target="https://www.wsj.com/articles/widely-used-election-systems-are-vulnerable-to-attack-report-finds-1538020802" TargetMode="External"/><Relationship Id="rId85" Type="http://schemas.openxmlformats.org/officeDocument/2006/relationships/hyperlink" Target="https://www.nytimes.com/2018/10/19/opinion/midterm-elections-hacking.html"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0.emf"/><Relationship Id="rId38" Type="http://schemas.openxmlformats.org/officeDocument/2006/relationships/hyperlink" Target="https://t.me/KanekoaTheGreat/62" TargetMode="External"/><Relationship Id="rId59" Type="http://schemas.openxmlformats.org/officeDocument/2006/relationships/hyperlink" Target="https://www.huffpost.com/entry/electronic-voting-machines-hack-russia_n_5967e1c2e4b03389bb162c96" TargetMode="External"/><Relationship Id="rId103" Type="http://schemas.openxmlformats.org/officeDocument/2006/relationships/hyperlink" Target="https://www.foxnews.com/tech/i-have-the-keys-to-your-voting-machine-probably" TargetMode="External"/><Relationship Id="rId108" Type="http://schemas.openxmlformats.org/officeDocument/2006/relationships/hyperlink" Target="https://thehill.com/policy/cybersecurity/463282-hacker-conference-report-details-persistent-vulnerabilities-to-us-voting" TargetMode="External"/><Relationship Id="rId124" Type="http://schemas.openxmlformats.org/officeDocument/2006/relationships/hyperlink" Target="https://www.ajc.com/politics/election/in-high-stakes-election-georgias-voting-system-vulnerable-to-cyberattack/TBFT5U5BH5AZZPFPZTP3LFQ7RY/" TargetMode="External"/><Relationship Id="rId129" Type="http://schemas.openxmlformats.org/officeDocument/2006/relationships/hyperlink" Target="https://www.govtech.com/security/report-hackers-can-flip-votes-in-georgias-voting-system" TargetMode="External"/><Relationship Id="rId54" Type="http://schemas.openxmlformats.org/officeDocument/2006/relationships/hyperlink" Target="https://www.pbs.org/newshour/nation/recounts-no-u-s-elections-still-vulnerable-hacking" TargetMode="External"/><Relationship Id="rId70" Type="http://schemas.openxmlformats.org/officeDocument/2006/relationships/hyperlink" Target="https://www.newsweek.com/election-hacking-voting-machines-software-1028948" TargetMode="External"/><Relationship Id="rId75" Type="http://schemas.openxmlformats.org/officeDocument/2006/relationships/hyperlink" Target="https://www.theguardian.com/technology/2018/aug/22/us-elections-hacking-voting-machines-def-con" TargetMode="External"/><Relationship Id="rId91" Type="http://schemas.openxmlformats.org/officeDocument/2006/relationships/hyperlink" Target="https://www.gq.com/story/how-to-hack-an-election" TargetMode="External"/><Relationship Id="rId96" Type="http://schemas.openxmlformats.org/officeDocument/2006/relationships/hyperlink" Target="https://rumble.com/vitcpv-ap-exclusive-new-election-systems-use-vulnerable-software-july-13-2019.html"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eac.gov/voting-equipment/evs-6110" TargetMode="External"/><Relationship Id="rId28" Type="http://schemas.openxmlformats.org/officeDocument/2006/relationships/image" Target="media/image16.png"/><Relationship Id="rId49" Type="http://schemas.openxmlformats.org/officeDocument/2006/relationships/hyperlink" Target="https://video.foxnews.com/v/5131074167001" TargetMode="External"/><Relationship Id="rId114" Type="http://schemas.openxmlformats.org/officeDocument/2006/relationships/hyperlink" Target="https://www.washingtonpost.com/news/powerpost/paloma/the-cybersecurity-202/2020/01/08/the-cybersecurity-202-voting-machines-touted-as-secure-option-are-actually-vulnerable-to-hacking-study-finds/5e14cc6e602ff125ce5bd747/" TargetMode="External"/><Relationship Id="rId119" Type="http://schemas.openxmlformats.org/officeDocument/2006/relationships/hyperlink" Target="https://www.hbo.com/documentaries/kill-chain-the-cyber-war-on-americas-elections" TargetMode="External"/><Relationship Id="rId44" Type="http://schemas.openxmlformats.org/officeDocument/2006/relationships/hyperlink" Target="https://www.lawfareblog.com/secure-vote-today" TargetMode="External"/><Relationship Id="rId60" Type="http://schemas.openxmlformats.org/officeDocument/2006/relationships/hyperlink" Target="https://www.forbes.com/sites/thomasbrewster/2017/07/29/def-con-hacking-election-voting-machines/?sh=5432c2881d55" TargetMode="External"/><Relationship Id="rId65" Type="http://schemas.openxmlformats.org/officeDocument/2006/relationships/hyperlink" Target="https://slate.com/news-and-politics/2018/02/americas-voting-systems-are-still-dangerously-vulnerable-to-hacking.html" TargetMode="External"/><Relationship Id="rId81" Type="http://schemas.openxmlformats.org/officeDocument/2006/relationships/hyperlink" Target="https://www.cnn.com/2018/09/27/politics/hackers-warning-midterm-elections/index.html" TargetMode="External"/><Relationship Id="rId86" Type="http://schemas.openxmlformats.org/officeDocument/2006/relationships/hyperlink" Target="https://www.vox.com/2018/10/25/18001684/2018-midterms-hacked-russia-election-security-voting" TargetMode="External"/><Relationship Id="rId130" Type="http://schemas.openxmlformats.org/officeDocument/2006/relationships/footer" Target="footer1.xml"/><Relationship Id="rId13" Type="http://schemas.openxmlformats.org/officeDocument/2006/relationships/image" Target="media/image4.svg"/><Relationship Id="rId18" Type="http://schemas.openxmlformats.org/officeDocument/2006/relationships/image" Target="media/image9.png"/><Relationship Id="rId39" Type="http://schemas.openxmlformats.org/officeDocument/2006/relationships/hyperlink" Target="https://t.me/KanekoaTheGreat/331" TargetMode="External"/><Relationship Id="rId109" Type="http://schemas.openxmlformats.org/officeDocument/2006/relationships/hyperlink" Target="https://www.motherjones.com/politics/2019/09/defcon-2019-hacking-village/" TargetMode="External"/><Relationship Id="rId34" Type="http://schemas.openxmlformats.org/officeDocument/2006/relationships/package" Target="embeddings/Microsoft_Excel_Worksheet2.xlsx"/><Relationship Id="rId50" Type="http://schemas.openxmlformats.org/officeDocument/2006/relationships/hyperlink" Target="https://fortune.com/2016/11/04/voting-machine-hack-watch-video-cylance/" TargetMode="External"/><Relationship Id="rId55" Type="http://schemas.openxmlformats.org/officeDocument/2006/relationships/hyperlink" Target="https://www.politico.com/story/2016/12/election-hacking-vulnerabilities-233024" TargetMode="External"/><Relationship Id="rId76" Type="http://schemas.openxmlformats.org/officeDocument/2006/relationships/hyperlink" Target="https://www.nap.edu/read/25120/chapter/1" TargetMode="External"/><Relationship Id="rId97" Type="http://schemas.openxmlformats.org/officeDocument/2006/relationships/hyperlink" Target="https://www.vice.com/en/article/3kxzk9/exclusive-critical-us-election-systems-have-been-left-exposed-online-despite-official-denials" TargetMode="External"/><Relationship Id="rId104" Type="http://schemas.openxmlformats.org/officeDocument/2006/relationships/hyperlink" Target="https://thehill.com/opinion/technology/464065-voting-machines-pose-a-greater-threat-to-our-elections-than-foreign-agents" TargetMode="External"/><Relationship Id="rId120" Type="http://schemas.openxmlformats.org/officeDocument/2006/relationships/hyperlink" Target="https://www.wsj.com/articles/why-a-data-security-expert-fears-u-s-voting-will-be-hacked-11587747159" TargetMode="External"/><Relationship Id="rId125" Type="http://schemas.openxmlformats.org/officeDocument/2006/relationships/hyperlink" Target="https://www.nybooks.com/daily/2020/10/31/how-safe-is-the-us-election-from-hacking/" TargetMode="External"/><Relationship Id="rId7" Type="http://schemas.openxmlformats.org/officeDocument/2006/relationships/footnotes" Target="footnotes.xml"/><Relationship Id="rId71" Type="http://schemas.openxmlformats.org/officeDocument/2006/relationships/hyperlink" Target="https://www.salon.com/2018/07/20/remote-access-allowed-voting-machine-company-admits-installing-vulnerable-software/" TargetMode="External"/><Relationship Id="rId92" Type="http://schemas.openxmlformats.org/officeDocument/2006/relationships/hyperlink" Target="https://www.salon.com/2019/02/16/philly-ignores-cybersecurity-and-disability-access-in-voting-system-selection_partner/" TargetMode="External"/><Relationship Id="rId2" Type="http://schemas.openxmlformats.org/officeDocument/2006/relationships/customXml" Target="../customXml/item2.xml"/><Relationship Id="rId29" Type="http://schemas.openxmlformats.org/officeDocument/2006/relationships/hyperlink" Target="https://t.me/KanekoaTheGreat/1107" TargetMode="External"/><Relationship Id="rId24" Type="http://schemas.openxmlformats.org/officeDocument/2006/relationships/image" Target="media/image13.emf"/><Relationship Id="rId40" Type="http://schemas.openxmlformats.org/officeDocument/2006/relationships/hyperlink" Target="https://kanekoa.substack.com/" TargetMode="External"/><Relationship Id="rId45" Type="http://schemas.openxmlformats.org/officeDocument/2006/relationships/hyperlink" Target="https://money.cnn.com/2016/08/09/technology/voting-machine-hack-election/" TargetMode="External"/><Relationship Id="rId66" Type="http://schemas.openxmlformats.org/officeDocument/2006/relationships/hyperlink" Target="https://www.nytimes.com/2018/04/05/opinion/election-voting-machine-hacking-russians.html" TargetMode="External"/><Relationship Id="rId87" Type="http://schemas.openxmlformats.org/officeDocument/2006/relationships/hyperlink" Target="https://www.forbes.com/sites/taylorarmerding/2018/11/01/threats-obvious-but-electronic-voter-systems-remain-insecure/?sh=bf9020642ce0" TargetMode="External"/><Relationship Id="rId110" Type="http://schemas.openxmlformats.org/officeDocument/2006/relationships/hyperlink" Target="https://www.washingtonpost.com/news/powerpost/paloma/the-cybersecurity-202/2019/09/27/the-cybersecurity-202-u-s-voting-machines-vulnerable-to-hacks-in-2020-researchers-find/5d8cf823602ff14beb3da99e/" TargetMode="External"/><Relationship Id="rId115" Type="http://schemas.openxmlformats.org/officeDocument/2006/relationships/hyperlink" Target="https://www.nbcnews.com/politics/elections/online-vulnerable-experts-find-nearly-three-dozen-u-s-voting-n1112436" TargetMode="External"/><Relationship Id="rId131" Type="http://schemas.openxmlformats.org/officeDocument/2006/relationships/fontTable" Target="fontTable.xml"/><Relationship Id="rId61" Type="http://schemas.openxmlformats.org/officeDocument/2006/relationships/hyperlink" Target="https://www.cnet.com/news/defcon-hackers-find-its-very-easy-to-break-voting-machines/" TargetMode="External"/><Relationship Id="rId82" Type="http://schemas.openxmlformats.org/officeDocument/2006/relationships/hyperlink" Target="https://www.wired.com/story/voting-machine-vulnerabilities-defcon-voting-village/" TargetMode="External"/><Relationship Id="rId19" Type="http://schemas.openxmlformats.org/officeDocument/2006/relationships/image" Target="media/image10.sv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hyperlink" Target="https://www.scientificamerican.com/article/our-voting-system-is-hackable-by-foreign-powers/" TargetMode="External"/><Relationship Id="rId77" Type="http://schemas.openxmlformats.org/officeDocument/2006/relationships/hyperlink" Target="https://www.cbsnews.com/news/why-voting-machines-in-the-u-s-are-easy-targets-for-hackers/" TargetMode="External"/><Relationship Id="rId100" Type="http://schemas.openxmlformats.org/officeDocument/2006/relationships/hyperlink" Target="https://www.washingtonpost.com/business/2019/08/12/def-con-hackers-lawmakers-came-together-tackle-holes-election-security/" TargetMode="External"/><Relationship Id="rId105" Type="http://schemas.openxmlformats.org/officeDocument/2006/relationships/hyperlink" Target="https://www.npr.org/2019/09/04/755066523/cyber-experts-warn-of-vulnerabilities-facing-2020-election-machines" TargetMode="External"/><Relationship Id="rId126" Type="http://schemas.openxmlformats.org/officeDocument/2006/relationships/hyperlink" Target="https://www.usatoday.com/story/news/investigations/2020/11/02/computer-experts-sound-warnings-safety-americas-voting-machines/6087174002/" TargetMode="External"/><Relationship Id="rId8" Type="http://schemas.openxmlformats.org/officeDocument/2006/relationships/endnotes" Target="endnotes.xml"/><Relationship Id="rId51" Type="http://schemas.openxmlformats.org/officeDocument/2006/relationships/hyperlink" Target="https://www.vox.com/2016/11/7/13512748/hackers-election-day-voting-machines-databases-2016" TargetMode="External"/><Relationship Id="rId72" Type="http://schemas.openxmlformats.org/officeDocument/2006/relationships/hyperlink" Target="https://www.bbc.com/news/technology-45154903" TargetMode="External"/><Relationship Id="rId93" Type="http://schemas.openxmlformats.org/officeDocument/2006/relationships/hyperlink" Target="https://www.politico.com/story/2019/03/01/election-vulnerable-voting-machines-1198780" TargetMode="External"/><Relationship Id="rId98" Type="http://schemas.openxmlformats.org/officeDocument/2006/relationships/hyperlink" Target="https://www.cnn.com/videos/business/2019/08/10/voting-booth-hack-def-con-orig.cnn-business" TargetMode="External"/><Relationship Id="rId121" Type="http://schemas.openxmlformats.org/officeDocument/2006/relationships/hyperlink" Target="https://whowhatwhy.org/2020/05/27/touchscreen-voting-makes-everything-easy-including-hacking/" TargetMode="External"/><Relationship Id="rId3" Type="http://schemas.openxmlformats.org/officeDocument/2006/relationships/numbering" Target="numbering.xml"/><Relationship Id="rId25" Type="http://schemas.openxmlformats.org/officeDocument/2006/relationships/package" Target="embeddings/Microsoft_Excel_Worksheet1.xlsx"/><Relationship Id="rId46" Type="http://schemas.openxmlformats.org/officeDocument/2006/relationships/hyperlink" Target="https://www.cbsnews.com/news/rigged-presidential-elections-hackers-demonstrate-voting-threat-old-machines/" TargetMode="External"/><Relationship Id="rId67" Type="http://schemas.openxmlformats.org/officeDocument/2006/relationships/hyperlink" Target="https://www.newyorker.com/news/news-desk/america-continues-to-ignore-the-risks-of-election-hacking" TargetMode="External"/><Relationship Id="rId116" Type="http://schemas.openxmlformats.org/officeDocument/2006/relationships/hyperlink" Target="https://www.stat.berkeley.edu/~stark/Preprints/appelEtal20.pdf" TargetMode="External"/><Relationship Id="rId20" Type="http://schemas.openxmlformats.org/officeDocument/2006/relationships/image" Target="media/image11.png"/><Relationship Id="rId41" Type="http://schemas.openxmlformats.org/officeDocument/2006/relationships/hyperlink" Target="https://www.politico.com/story/2016/09/states-major-election-hacking-228978" TargetMode="External"/><Relationship Id="rId62" Type="http://schemas.openxmlformats.org/officeDocument/2006/relationships/hyperlink" Target="https://www.youtube.com/watch?v=HA2DWMHgLnc" TargetMode="External"/><Relationship Id="rId83" Type="http://schemas.openxmlformats.org/officeDocument/2006/relationships/hyperlink" Target="https://jennycohn1.medium.com/the-corruption-of-americas-computerized-elections-3d5b77124ebe" TargetMode="External"/><Relationship Id="rId88" Type="http://schemas.openxmlformats.org/officeDocument/2006/relationships/hyperlink" Target="https://www.scientificamerican.com/article/the-vulnerabilities-of-our-voting-machines/" TargetMode="External"/><Relationship Id="rId111" Type="http://schemas.openxmlformats.org/officeDocument/2006/relationships/hyperlink" Target="https://www.rollingstone.com/tv/tv-news/john-oliver-last-week-tonight-election-security-voting-machiens-hack-907626/" TargetMode="External"/><Relationship Id="rId132" Type="http://schemas.openxmlformats.org/officeDocument/2006/relationships/theme" Target="theme/theme1.xml"/><Relationship Id="rId15" Type="http://schemas.openxmlformats.org/officeDocument/2006/relationships/image" Target="media/image6.svg"/><Relationship Id="rId36" Type="http://schemas.openxmlformats.org/officeDocument/2006/relationships/image" Target="media/image22.jpeg"/><Relationship Id="rId57" Type="http://schemas.openxmlformats.org/officeDocument/2006/relationships/hyperlink" Target="https://www.politico.com/magazine/story/2017/06/14/will-the-georgia-special-election-get-hacked-215255" TargetMode="External"/><Relationship Id="rId106" Type="http://schemas.openxmlformats.org/officeDocument/2006/relationships/hyperlink" Target="https://jennycohn1.medium.com/americas-electronic-voting-system-is-corrupted-to-the-core-1f55f34f346e" TargetMode="External"/><Relationship Id="rId127" Type="http://schemas.openxmlformats.org/officeDocument/2006/relationships/hyperlink" Target="https://www.politico.com/news/2020/11/02/one-big-flaw-in-how-americans-run-elections-433820" TargetMode="External"/><Relationship Id="rId10" Type="http://schemas.openxmlformats.org/officeDocument/2006/relationships/hyperlink" Target="http://scsafeelections.org/" TargetMode="External"/><Relationship Id="rId31" Type="http://schemas.openxmlformats.org/officeDocument/2006/relationships/image" Target="media/image18.png"/><Relationship Id="rId52" Type="http://schemas.openxmlformats.org/officeDocument/2006/relationships/hyperlink" Target="https://www.pbs.org/newshour/science/heres-how-hackers-could-mess-with-electronic-voting" TargetMode="External"/><Relationship Id="rId73" Type="http://schemas.openxmlformats.org/officeDocument/2006/relationships/hyperlink" Target="https://www.pbs.org/newshour/nation/an-11-year-old-changed-election-results-on-a-replica-florida-state-website-in-under-10-minutes" TargetMode="External"/><Relationship Id="rId78" Type="http://schemas.openxmlformats.org/officeDocument/2006/relationships/hyperlink" Target="https://www.nytimes.com/2018/09/26/magazine/election-security-crisis-midterms.html" TargetMode="External"/><Relationship Id="rId94" Type="http://schemas.openxmlformats.org/officeDocument/2006/relationships/hyperlink" Target="https://techcrunch.com/2019/03/27/senators-security-voting-machines/" TargetMode="External"/><Relationship Id="rId99" Type="http://schemas.openxmlformats.org/officeDocument/2006/relationships/hyperlink" Target="https://www.youtube.com/watch?v=QtWP0KDx2hA" TargetMode="External"/><Relationship Id="rId101" Type="http://schemas.openxmlformats.org/officeDocument/2006/relationships/hyperlink" Target="https://www.technologyreview.com/2019/08/13/238715/16-million-americans-will-vote-on-hackable-paperless-voting-machines/" TargetMode="External"/><Relationship Id="rId122" Type="http://schemas.openxmlformats.org/officeDocument/2006/relationships/hyperlink" Target="https://repositories.lib.utexas.edu/bitstream/handle/2152/83956/TNSRVol3Iss4Zetter.pdf?sequence=2"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 brief SC election machine vulnerabilities study identifying potential issues and risk reduction solutions to improve voter confidence and system security.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54CF4D6-B36A-4CE8-9231-E425F0810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6622</Words>
  <Characters>37746</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sc election system vulnerabilities whitepaper</vt:lpstr>
    </vt:vector>
  </TitlesOfParts>
  <Company/>
  <LinksUpToDate>false</LinksUpToDate>
  <CharactersWithSpaces>44280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 election system vulnerabilities whitepaper</dc:title>
  <dc:subject/>
  <dc:creator>Laura Scharr</dc:creator>
  <cp:keywords/>
  <dc:description/>
  <cp:lastModifiedBy>Amy Scott Grant</cp:lastModifiedBy>
  <cp:revision>2</cp:revision>
  <cp:lastPrinted>2022-05-09T18:48:00Z</cp:lastPrinted>
  <dcterms:created xsi:type="dcterms:W3CDTF">2023-02-28T21:35:00Z</dcterms:created>
  <dcterms:modified xsi:type="dcterms:W3CDTF">2023-02-28T21:35:00Z</dcterms:modified>
  <cp:category/>
</cp:coreProperties>
</file>