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D275A" w14:textId="77777777" w:rsidR="00837A47" w:rsidRDefault="00622AD5" w:rsidP="00837A47">
      <w:pPr>
        <w:pStyle w:val="NumberedQuestion"/>
        <w:numPr>
          <w:ilvl w:val="0"/>
          <w:numId w:val="0"/>
        </w:numPr>
        <w:ind w:left="720" w:hanging="720"/>
      </w:pPr>
      <w:r>
        <w:t>Section 2</w:t>
      </w:r>
      <w:r w:rsidR="00837A47">
        <w:t xml:space="preserve"> –</w:t>
      </w:r>
      <w:r>
        <w:t xml:space="preserve"> Election Management System</w:t>
      </w:r>
    </w:p>
    <w:p w14:paraId="587B947D" w14:textId="77777777" w:rsidR="00837A47" w:rsidRDefault="00837A47" w:rsidP="00837A47">
      <w:pPr>
        <w:pStyle w:val="NumberedQuestion"/>
        <w:numPr>
          <w:ilvl w:val="0"/>
          <w:numId w:val="0"/>
        </w:numPr>
        <w:ind w:left="720" w:hanging="720"/>
      </w:pPr>
    </w:p>
    <w:p w14:paraId="17FC75BA" w14:textId="77777777" w:rsidR="00837A47" w:rsidRDefault="009E3BC5" w:rsidP="00837A47">
      <w:pPr>
        <w:pStyle w:val="NumberedQuestion"/>
        <w:numPr>
          <w:ilvl w:val="0"/>
          <w:numId w:val="0"/>
        </w:numPr>
        <w:ind w:left="720" w:hanging="720"/>
      </w:pPr>
      <w:r>
        <w:t xml:space="preserve">File </w:t>
      </w:r>
      <w:r w:rsidR="00604FF2">
        <w:t>2-</w:t>
      </w:r>
      <w:r w:rsidR="00D04DC2">
        <w:t>4</w:t>
      </w:r>
      <w:r w:rsidR="00B95E96">
        <w:t xml:space="preserve"> </w:t>
      </w:r>
      <w:r w:rsidR="00622AD5">
        <w:t>EMS</w:t>
      </w:r>
      <w:r w:rsidR="00604FF2">
        <w:t xml:space="preserve"> </w:t>
      </w:r>
      <w:r w:rsidR="00D04DC2">
        <w:t>Virtual</w:t>
      </w:r>
    </w:p>
    <w:p w14:paraId="4B3D0CC7" w14:textId="77777777" w:rsidR="00837A47" w:rsidRDefault="00837A47" w:rsidP="00837A47">
      <w:pPr>
        <w:pStyle w:val="NumberedQuestion"/>
        <w:numPr>
          <w:ilvl w:val="0"/>
          <w:numId w:val="0"/>
        </w:numPr>
        <w:ind w:left="720" w:hanging="720"/>
      </w:pPr>
    </w:p>
    <w:p w14:paraId="00200E94" w14:textId="77777777" w:rsidR="00622AD5" w:rsidRDefault="009C24F9" w:rsidP="00837A47">
      <w:pPr>
        <w:pStyle w:val="NumberedQuestion"/>
        <w:numPr>
          <w:ilvl w:val="0"/>
          <w:numId w:val="0"/>
        </w:numPr>
        <w:ind w:left="720" w:hanging="720"/>
      </w:pPr>
      <w:r>
        <w:t>2.</w:t>
      </w:r>
      <w:r w:rsidR="00D04DC2">
        <w:t>4</w:t>
      </w:r>
      <w:r w:rsidR="00837A47">
        <w:t xml:space="preserve"> </w:t>
      </w:r>
      <w:r w:rsidR="00837A47">
        <w:tab/>
      </w:r>
      <w:r w:rsidR="00D04DC2" w:rsidRPr="00D04DC2">
        <w:t>Define how the proposed EMS can be virtualized to run on GASOS and county virtual operating system (OS) environments.</w:t>
      </w:r>
    </w:p>
    <w:p w14:paraId="68DC06E6" w14:textId="77777777" w:rsidR="00622AD5" w:rsidRDefault="00622AD5" w:rsidP="00837A47">
      <w:pPr>
        <w:pStyle w:val="NumberedQuestion"/>
        <w:numPr>
          <w:ilvl w:val="0"/>
          <w:numId w:val="0"/>
        </w:numPr>
        <w:ind w:left="720" w:hanging="720"/>
      </w:pPr>
    </w:p>
    <w:p w14:paraId="5C019C2B" w14:textId="77777777" w:rsidR="006D7B63" w:rsidRDefault="00EA37EF" w:rsidP="00EA37EF">
      <w:pPr>
        <w:pStyle w:val="RFPAnswer"/>
      </w:pPr>
      <w:r>
        <w:t>Dominion’s Democracy Suite is on a closed network that is certified in a manner that does not allow virtualization with outside systems. We would be happy to work with the State and individual counties to develop data bridge and exporting capabilities outside of the EMS; however, for security and certification purposes, the EMS will not be virtualized to run on the GASOS operating system.</w:t>
      </w:r>
    </w:p>
    <w:p w14:paraId="44D0F417" w14:textId="77777777" w:rsidR="006D7B63" w:rsidRDefault="006D7B63" w:rsidP="00837A47">
      <w:pPr>
        <w:pStyle w:val="NumberedQuestion"/>
        <w:numPr>
          <w:ilvl w:val="0"/>
          <w:numId w:val="0"/>
        </w:numPr>
        <w:ind w:left="720" w:hanging="720"/>
      </w:pPr>
    </w:p>
    <w:p w14:paraId="1F30E15C" w14:textId="77777777" w:rsidR="00E31B61" w:rsidRDefault="00E31B61" w:rsidP="00021385"/>
    <w:p w14:paraId="31425972" w14:textId="77777777" w:rsidR="00E31B61" w:rsidRPr="00021385" w:rsidRDefault="00E31B61" w:rsidP="00021385"/>
    <w:sectPr w:rsidR="00E31B61" w:rsidRPr="00021385" w:rsidSect="00B24BE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A242" w14:textId="77777777" w:rsidR="00A7600A" w:rsidRDefault="00A7600A" w:rsidP="00B24BE0">
      <w:pPr>
        <w:spacing w:before="0"/>
      </w:pPr>
      <w:r>
        <w:separator/>
      </w:r>
    </w:p>
  </w:endnote>
  <w:endnote w:type="continuationSeparator" w:id="0">
    <w:p w14:paraId="7028DF72" w14:textId="77777777" w:rsidR="00A7600A" w:rsidRDefault="00A7600A"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7CD5" w14:textId="77777777" w:rsidR="00796CDA" w:rsidRDefault="00796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EC2F" w14:textId="77777777" w:rsidR="00796CDA" w:rsidRDefault="00796CDA" w:rsidP="00796CDA">
    <w:pPr>
      <w:tabs>
        <w:tab w:val="center" w:pos="4680"/>
        <w:tab w:val="right" w:pos="9360"/>
      </w:tabs>
      <w:jc w:val="center"/>
      <w:rPr>
        <w:sz w:val="18"/>
        <w:szCs w:val="18"/>
      </w:rPr>
    </w:pPr>
    <w:r>
      <w:rPr>
        <w:noProof/>
        <w:sz w:val="18"/>
        <w:szCs w:val="18"/>
      </w:rPr>
      <w:drawing>
        <wp:inline distT="0" distB="0" distL="0" distR="0" wp14:anchorId="2982C992" wp14:editId="197BABA6">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1E3F8B7C" w14:textId="77777777" w:rsidR="00796CDA" w:rsidRPr="000122E2" w:rsidRDefault="00796CDA" w:rsidP="00796CDA">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3874CF54" wp14:editId="7442A30D">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D6E7AC" w14:textId="77777777" w:rsidR="00796CDA" w:rsidRDefault="00796CDA" w:rsidP="00796CDA">
    <w:pPr>
      <w:pStyle w:val="DVHeader"/>
      <w:rPr>
        <w:lang w:val="en-CA"/>
      </w:rPr>
    </w:pPr>
    <w:r>
      <w:rPr>
        <w:lang w:val="en-CA"/>
      </w:rPr>
      <w:t>State of Georgia</w:t>
    </w:r>
  </w:p>
  <w:p w14:paraId="7D8259DE" w14:textId="77777777" w:rsidR="00796CDA" w:rsidRPr="006C0160" w:rsidRDefault="00796CDA" w:rsidP="00796CDA">
    <w:pPr>
      <w:pStyle w:val="DVHeader"/>
      <w:rPr>
        <w:b/>
      </w:rPr>
    </w:pPr>
    <w:r>
      <w:rPr>
        <w:noProof/>
        <w:lang w:val="en-CA"/>
      </w:rPr>
      <w:drawing>
        <wp:anchor distT="0" distB="0" distL="114300" distR="114300" simplePos="0" relativeHeight="251660288" behindDoc="1" locked="0" layoutInCell="1" allowOverlap="1" wp14:anchorId="3B762C40" wp14:editId="3F8C56E9">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CA"/>
      </w:rPr>
      <w:t>eRFP</w:t>
    </w:r>
    <w:proofErr w:type="spellEnd"/>
    <w:r>
      <w:rPr>
        <w:lang w:val="en-CA"/>
      </w:rPr>
      <w:t>: 47800-SOS0000037</w:t>
    </w:r>
  </w:p>
  <w:p w14:paraId="0CBE962F" w14:textId="77777777" w:rsidR="00B24BE0" w:rsidRPr="00796CDA" w:rsidRDefault="00796CDA" w:rsidP="00796CDA">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0714" w14:textId="77777777" w:rsidR="00796CDA" w:rsidRDefault="00796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4AEE" w14:textId="77777777" w:rsidR="00A7600A" w:rsidRDefault="00A7600A" w:rsidP="00B24BE0">
      <w:pPr>
        <w:spacing w:before="0"/>
      </w:pPr>
      <w:r>
        <w:separator/>
      </w:r>
    </w:p>
  </w:footnote>
  <w:footnote w:type="continuationSeparator" w:id="0">
    <w:p w14:paraId="39DDBE99" w14:textId="77777777" w:rsidR="00A7600A" w:rsidRDefault="00A7600A" w:rsidP="00B24B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0894" w14:textId="77777777" w:rsidR="00796CDA" w:rsidRDefault="00796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3938" w14:textId="77777777" w:rsidR="00796CDA" w:rsidRDefault="00796C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C622" w14:textId="77777777" w:rsidR="00796CDA" w:rsidRDefault="00796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0"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1725712542">
    <w:abstractNumId w:val="20"/>
  </w:num>
  <w:num w:numId="2" w16cid:durableId="1870994983">
    <w:abstractNumId w:val="2"/>
  </w:num>
  <w:num w:numId="3" w16cid:durableId="52970452">
    <w:abstractNumId w:val="6"/>
  </w:num>
  <w:num w:numId="4" w16cid:durableId="1201429902">
    <w:abstractNumId w:val="9"/>
  </w:num>
  <w:num w:numId="5" w16cid:durableId="1330795677">
    <w:abstractNumId w:val="12"/>
  </w:num>
  <w:num w:numId="6" w16cid:durableId="454251059">
    <w:abstractNumId w:val="15"/>
  </w:num>
  <w:num w:numId="7" w16cid:durableId="2037465696">
    <w:abstractNumId w:val="14"/>
  </w:num>
  <w:num w:numId="8" w16cid:durableId="593628530">
    <w:abstractNumId w:val="8"/>
  </w:num>
  <w:num w:numId="9" w16cid:durableId="699089917">
    <w:abstractNumId w:val="4"/>
  </w:num>
  <w:num w:numId="10" w16cid:durableId="1252857526">
    <w:abstractNumId w:val="5"/>
  </w:num>
  <w:num w:numId="11" w16cid:durableId="1513954677">
    <w:abstractNumId w:val="18"/>
  </w:num>
  <w:num w:numId="12" w16cid:durableId="1364286255">
    <w:abstractNumId w:val="16"/>
  </w:num>
  <w:num w:numId="13" w16cid:durableId="700710936">
    <w:abstractNumId w:val="8"/>
  </w:num>
  <w:num w:numId="14" w16cid:durableId="1847403302">
    <w:abstractNumId w:val="4"/>
  </w:num>
  <w:num w:numId="15" w16cid:durableId="1466502697">
    <w:abstractNumId w:val="9"/>
  </w:num>
  <w:num w:numId="16" w16cid:durableId="1383552266">
    <w:abstractNumId w:val="15"/>
  </w:num>
  <w:num w:numId="17" w16cid:durableId="1565412403">
    <w:abstractNumId w:val="12"/>
  </w:num>
  <w:num w:numId="18" w16cid:durableId="46417603">
    <w:abstractNumId w:val="19"/>
  </w:num>
  <w:num w:numId="19" w16cid:durableId="1080712398">
    <w:abstractNumId w:val="6"/>
  </w:num>
  <w:num w:numId="20" w16cid:durableId="206652292">
    <w:abstractNumId w:val="18"/>
  </w:num>
  <w:num w:numId="21" w16cid:durableId="538863539">
    <w:abstractNumId w:val="10"/>
  </w:num>
  <w:num w:numId="22" w16cid:durableId="2121294054">
    <w:abstractNumId w:val="21"/>
  </w:num>
  <w:num w:numId="23" w16cid:durableId="1051418234">
    <w:abstractNumId w:val="1"/>
  </w:num>
  <w:num w:numId="24" w16cid:durableId="665211906">
    <w:abstractNumId w:val="0"/>
  </w:num>
  <w:num w:numId="25" w16cid:durableId="1541740350">
    <w:abstractNumId w:val="17"/>
  </w:num>
  <w:num w:numId="26" w16cid:durableId="204875442">
    <w:abstractNumId w:val="3"/>
  </w:num>
  <w:num w:numId="27" w16cid:durableId="657271473">
    <w:abstractNumId w:val="11"/>
  </w:num>
  <w:num w:numId="28" w16cid:durableId="352918664">
    <w:abstractNumId w:val="13"/>
  </w:num>
  <w:num w:numId="29" w16cid:durableId="4931805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605BE"/>
    <w:rsid w:val="0007200C"/>
    <w:rsid w:val="001B1C43"/>
    <w:rsid w:val="001C1A7A"/>
    <w:rsid w:val="00246888"/>
    <w:rsid w:val="00310BBB"/>
    <w:rsid w:val="003269F7"/>
    <w:rsid w:val="00371CAE"/>
    <w:rsid w:val="00421FE3"/>
    <w:rsid w:val="00423A06"/>
    <w:rsid w:val="00452BC1"/>
    <w:rsid w:val="005747EC"/>
    <w:rsid w:val="005A08DB"/>
    <w:rsid w:val="00604FF2"/>
    <w:rsid w:val="00622AD5"/>
    <w:rsid w:val="006641E6"/>
    <w:rsid w:val="006D7B63"/>
    <w:rsid w:val="007111BB"/>
    <w:rsid w:val="007350C6"/>
    <w:rsid w:val="00796CDA"/>
    <w:rsid w:val="007A38DB"/>
    <w:rsid w:val="007B54D0"/>
    <w:rsid w:val="007C0CA4"/>
    <w:rsid w:val="0081179D"/>
    <w:rsid w:val="00824E77"/>
    <w:rsid w:val="00837A47"/>
    <w:rsid w:val="009507C6"/>
    <w:rsid w:val="009C24F9"/>
    <w:rsid w:val="009D7DA5"/>
    <w:rsid w:val="009E0CC0"/>
    <w:rsid w:val="009E3BC5"/>
    <w:rsid w:val="00A33D13"/>
    <w:rsid w:val="00A40BC9"/>
    <w:rsid w:val="00A7600A"/>
    <w:rsid w:val="00AA4C0A"/>
    <w:rsid w:val="00AB1BD2"/>
    <w:rsid w:val="00AB5AEE"/>
    <w:rsid w:val="00B24BE0"/>
    <w:rsid w:val="00B434EA"/>
    <w:rsid w:val="00B95E96"/>
    <w:rsid w:val="00C13794"/>
    <w:rsid w:val="00C2788F"/>
    <w:rsid w:val="00C830FC"/>
    <w:rsid w:val="00CC3CF7"/>
    <w:rsid w:val="00CC73C0"/>
    <w:rsid w:val="00D04DC2"/>
    <w:rsid w:val="00DB2CE9"/>
    <w:rsid w:val="00DE4BFB"/>
    <w:rsid w:val="00E11E4E"/>
    <w:rsid w:val="00E31B61"/>
    <w:rsid w:val="00EA37EF"/>
    <w:rsid w:val="00EE718D"/>
    <w:rsid w:val="00EF4364"/>
    <w:rsid w:val="00F07495"/>
    <w:rsid w:val="00F31A4C"/>
    <w:rsid w:val="00FA4E2D"/>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EBF4C"/>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6641E6"/>
    <w:pPr>
      <w:spacing w:before="120"/>
    </w:pPr>
    <w:rPr>
      <w:rFonts w:ascii="Tahoma" w:hAnsi="Tahoma"/>
      <w:color w:val="626262"/>
      <w:sz w:val="22"/>
    </w:rPr>
  </w:style>
  <w:style w:type="paragraph" w:styleId="Heading1">
    <w:name w:val="heading 1"/>
    <w:basedOn w:val="DocumentHeading1"/>
    <w:next w:val="Normal"/>
    <w:link w:val="Heading1Char"/>
    <w:qFormat/>
    <w:rsid w:val="006641E6"/>
    <w:pPr>
      <w:outlineLvl w:val="0"/>
    </w:pPr>
    <w:rPr>
      <w:color w:val="FF0000"/>
    </w:rPr>
  </w:style>
  <w:style w:type="paragraph" w:styleId="Heading2">
    <w:name w:val="heading 2"/>
    <w:basedOn w:val="DocumentHeading2"/>
    <w:next w:val="Normal"/>
    <w:qFormat/>
    <w:rsid w:val="006641E6"/>
    <w:pPr>
      <w:outlineLvl w:val="1"/>
    </w:pPr>
    <w:rPr>
      <w:color w:val="FF0000"/>
    </w:rPr>
  </w:style>
  <w:style w:type="paragraph" w:styleId="Heading3">
    <w:name w:val="heading 3"/>
    <w:basedOn w:val="DocumentHeading3"/>
    <w:next w:val="Normal"/>
    <w:qFormat/>
    <w:rsid w:val="006641E6"/>
    <w:pPr>
      <w:outlineLvl w:val="2"/>
    </w:pPr>
    <w:rPr>
      <w:color w:val="FF0000"/>
    </w:rPr>
  </w:style>
  <w:style w:type="paragraph" w:styleId="Heading4">
    <w:name w:val="heading 4"/>
    <w:basedOn w:val="DocumentHeading4"/>
    <w:next w:val="Normal"/>
    <w:qFormat/>
    <w:rsid w:val="006641E6"/>
    <w:pPr>
      <w:outlineLvl w:val="3"/>
    </w:pPr>
    <w:rPr>
      <w:color w:val="FF0000"/>
    </w:rPr>
  </w:style>
  <w:style w:type="paragraph" w:styleId="Heading5">
    <w:name w:val="heading 5"/>
    <w:basedOn w:val="DocumentHeading5"/>
    <w:next w:val="Normal"/>
    <w:qFormat/>
    <w:rsid w:val="006641E6"/>
    <w:pPr>
      <w:outlineLvl w:val="4"/>
    </w:pPr>
    <w:rPr>
      <w:color w:val="FF0000"/>
    </w:rPr>
  </w:style>
  <w:style w:type="paragraph" w:styleId="Heading6">
    <w:name w:val="heading 6"/>
    <w:basedOn w:val="Heading1"/>
    <w:next w:val="Normal"/>
    <w:rsid w:val="006641E6"/>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41E6"/>
    <w:pPr>
      <w:tabs>
        <w:tab w:val="center" w:pos="4320"/>
        <w:tab w:val="right" w:pos="8640"/>
      </w:tabs>
    </w:pPr>
  </w:style>
  <w:style w:type="paragraph" w:styleId="Header">
    <w:name w:val="header"/>
    <w:basedOn w:val="Normal"/>
    <w:link w:val="HeaderChar"/>
    <w:rsid w:val="006641E6"/>
    <w:pPr>
      <w:tabs>
        <w:tab w:val="center" w:pos="4320"/>
        <w:tab w:val="right" w:pos="8640"/>
      </w:tabs>
    </w:pPr>
  </w:style>
  <w:style w:type="paragraph" w:customStyle="1" w:styleId="ContentTitle">
    <w:name w:val="/Content Title"/>
    <w:rsid w:val="006641E6"/>
    <w:rPr>
      <w:b/>
      <w:sz w:val="22"/>
      <w:szCs w:val="22"/>
    </w:rPr>
  </w:style>
  <w:style w:type="character" w:styleId="Hyperlink">
    <w:name w:val="Hyperlink"/>
    <w:aliases w:val="DFS Hyperlink"/>
    <w:uiPriority w:val="99"/>
    <w:rsid w:val="006641E6"/>
    <w:rPr>
      <w:color w:val="0000FF"/>
      <w:u w:val="single"/>
    </w:rPr>
  </w:style>
  <w:style w:type="character" w:styleId="PageNumber">
    <w:name w:val="page number"/>
    <w:basedOn w:val="DefaultParagraphFont"/>
    <w:rsid w:val="006641E6"/>
  </w:style>
  <w:style w:type="paragraph" w:styleId="Title">
    <w:name w:val="Title"/>
    <w:basedOn w:val="Normal"/>
    <w:next w:val="Normal"/>
    <w:rsid w:val="006641E6"/>
    <w:pPr>
      <w:spacing w:after="60"/>
      <w:jc w:val="center"/>
    </w:pPr>
    <w:rPr>
      <w:rFonts w:cs="Arial"/>
      <w:bCs/>
      <w:sz w:val="32"/>
      <w:szCs w:val="32"/>
    </w:rPr>
  </w:style>
  <w:style w:type="paragraph" w:customStyle="1" w:styleId="HeaderStyle">
    <w:name w:val="HeaderStyle"/>
    <w:basedOn w:val="Normal"/>
    <w:next w:val="Normal"/>
    <w:rsid w:val="006641E6"/>
  </w:style>
  <w:style w:type="paragraph" w:styleId="TOC1">
    <w:name w:val="toc 1"/>
    <w:basedOn w:val="Normal"/>
    <w:uiPriority w:val="39"/>
    <w:rsid w:val="006641E6"/>
    <w:pPr>
      <w:tabs>
        <w:tab w:val="right" w:leader="underscore" w:pos="8640"/>
      </w:tabs>
      <w:spacing w:before="60" w:after="60"/>
    </w:pPr>
  </w:style>
  <w:style w:type="paragraph" w:styleId="TOC2">
    <w:name w:val="toc 2"/>
    <w:basedOn w:val="Normal"/>
    <w:uiPriority w:val="39"/>
    <w:rsid w:val="006641E6"/>
    <w:pPr>
      <w:tabs>
        <w:tab w:val="right" w:leader="underscore" w:pos="8640"/>
      </w:tabs>
      <w:spacing w:before="60" w:after="60"/>
      <w:ind w:left="288"/>
    </w:pPr>
    <w:rPr>
      <w:i/>
      <w:szCs w:val="22"/>
    </w:rPr>
  </w:style>
  <w:style w:type="paragraph" w:styleId="TOC3">
    <w:name w:val="toc 3"/>
    <w:basedOn w:val="Normal"/>
    <w:uiPriority w:val="39"/>
    <w:rsid w:val="006641E6"/>
    <w:pPr>
      <w:tabs>
        <w:tab w:val="right" w:leader="underscore" w:pos="8640"/>
      </w:tabs>
      <w:spacing w:before="60" w:after="60"/>
      <w:ind w:left="576"/>
    </w:pPr>
    <w:rPr>
      <w:b/>
      <w:i/>
      <w:szCs w:val="16"/>
    </w:rPr>
  </w:style>
  <w:style w:type="paragraph" w:styleId="TOC4">
    <w:name w:val="toc 4"/>
    <w:basedOn w:val="Normal"/>
    <w:semiHidden/>
    <w:rsid w:val="006641E6"/>
    <w:pPr>
      <w:tabs>
        <w:tab w:val="right" w:leader="underscore" w:pos="8640"/>
      </w:tabs>
      <w:spacing w:before="60" w:after="60"/>
      <w:ind w:left="864"/>
    </w:pPr>
    <w:rPr>
      <w:sz w:val="20"/>
    </w:rPr>
  </w:style>
  <w:style w:type="paragraph" w:styleId="TOC5">
    <w:name w:val="toc 5"/>
    <w:basedOn w:val="Normal"/>
    <w:semiHidden/>
    <w:rsid w:val="006641E6"/>
    <w:pPr>
      <w:tabs>
        <w:tab w:val="right" w:leader="underscore" w:pos="8640"/>
      </w:tabs>
      <w:spacing w:before="60" w:after="60"/>
      <w:ind w:left="1152"/>
    </w:pPr>
    <w:rPr>
      <w:i/>
      <w:sz w:val="20"/>
    </w:rPr>
  </w:style>
  <w:style w:type="paragraph" w:styleId="TOC6">
    <w:name w:val="toc 6"/>
    <w:basedOn w:val="Normal"/>
    <w:semiHidden/>
    <w:rsid w:val="006641E6"/>
    <w:pPr>
      <w:tabs>
        <w:tab w:val="right" w:leader="underscore" w:pos="8640"/>
      </w:tabs>
      <w:spacing w:before="60" w:after="60"/>
      <w:ind w:left="1440"/>
    </w:pPr>
    <w:rPr>
      <w:b/>
      <w:i/>
      <w:sz w:val="20"/>
    </w:rPr>
  </w:style>
  <w:style w:type="paragraph" w:styleId="TOC7">
    <w:name w:val="toc 7"/>
    <w:basedOn w:val="Normal"/>
    <w:semiHidden/>
    <w:rsid w:val="006641E6"/>
    <w:pPr>
      <w:tabs>
        <w:tab w:val="right" w:leader="underscore" w:pos="8640"/>
      </w:tabs>
      <w:spacing w:before="60" w:after="60"/>
      <w:ind w:left="1728"/>
    </w:pPr>
    <w:rPr>
      <w:sz w:val="18"/>
    </w:rPr>
  </w:style>
  <w:style w:type="paragraph" w:styleId="TOC8">
    <w:name w:val="toc 8"/>
    <w:basedOn w:val="Normal"/>
    <w:semiHidden/>
    <w:rsid w:val="006641E6"/>
    <w:pPr>
      <w:tabs>
        <w:tab w:val="right" w:leader="underscore" w:pos="8640"/>
      </w:tabs>
      <w:spacing w:before="60" w:after="60"/>
      <w:ind w:left="2016"/>
    </w:pPr>
    <w:rPr>
      <w:i/>
      <w:sz w:val="18"/>
    </w:rPr>
  </w:style>
  <w:style w:type="paragraph" w:styleId="TOC9">
    <w:name w:val="toc 9"/>
    <w:basedOn w:val="Normal"/>
    <w:semiHidden/>
    <w:rsid w:val="006641E6"/>
    <w:pPr>
      <w:tabs>
        <w:tab w:val="right" w:leader="underscore" w:pos="8640"/>
      </w:tabs>
      <w:spacing w:before="60" w:after="60"/>
      <w:ind w:left="2304"/>
    </w:pPr>
    <w:rPr>
      <w:b/>
      <w:i/>
      <w:sz w:val="18"/>
    </w:rPr>
  </w:style>
  <w:style w:type="paragraph" w:customStyle="1" w:styleId="DocumentTextBaseStyle">
    <w:name w:val="=Document Text Base Style"/>
    <w:rsid w:val="006641E6"/>
    <w:pPr>
      <w:spacing w:before="120"/>
      <w:ind w:left="360"/>
    </w:pPr>
    <w:rPr>
      <w:rFonts w:ascii="Tahoma" w:hAnsi="Tahoma"/>
      <w:color w:val="626262"/>
      <w:sz w:val="22"/>
      <w:szCs w:val="22"/>
    </w:rPr>
  </w:style>
  <w:style w:type="paragraph" w:customStyle="1" w:styleId="AppendixBody">
    <w:name w:val="/Appendix Body"/>
    <w:basedOn w:val="DocumentTextBaseStyle"/>
    <w:rsid w:val="006641E6"/>
    <w:pPr>
      <w:ind w:left="0"/>
    </w:pPr>
    <w:rPr>
      <w:rFonts w:cs="Arial"/>
    </w:rPr>
  </w:style>
  <w:style w:type="paragraph" w:customStyle="1" w:styleId="AppendixBullet">
    <w:name w:val="/Appendix Bullet"/>
    <w:basedOn w:val="AppendixBody"/>
    <w:rsid w:val="006641E6"/>
    <w:pPr>
      <w:numPr>
        <w:numId w:val="8"/>
      </w:numPr>
    </w:pPr>
    <w:rPr>
      <w:rFonts w:ascii="Arial" w:hAnsi="Arial"/>
    </w:rPr>
  </w:style>
  <w:style w:type="paragraph" w:customStyle="1" w:styleId="HeadingsBaseStyle">
    <w:name w:val="=Headings Base Style"/>
    <w:next w:val="Normal"/>
    <w:rsid w:val="006641E6"/>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6641E6"/>
    <w:pPr>
      <w:pageBreakBefore/>
      <w:spacing w:after="240"/>
      <w:outlineLvl w:val="1"/>
    </w:pPr>
    <w:rPr>
      <w:spacing w:val="40"/>
      <w:sz w:val="28"/>
      <w:szCs w:val="28"/>
    </w:rPr>
  </w:style>
  <w:style w:type="paragraph" w:customStyle="1" w:styleId="AppendixHeading2">
    <w:name w:val="/Appendix Heading 2"/>
    <w:basedOn w:val="HeadingsBaseStyle"/>
    <w:next w:val="AppendixBody"/>
    <w:rsid w:val="006641E6"/>
    <w:rPr>
      <w:rFonts w:cs="Arial"/>
      <w:i/>
      <w:spacing w:val="40"/>
    </w:rPr>
  </w:style>
  <w:style w:type="paragraph" w:customStyle="1" w:styleId="AppendixNumber">
    <w:name w:val="/Appendix Number"/>
    <w:basedOn w:val="AppendixBody"/>
    <w:rsid w:val="006641E6"/>
    <w:pPr>
      <w:numPr>
        <w:numId w:val="9"/>
      </w:numPr>
    </w:pPr>
    <w:rPr>
      <w:rFonts w:ascii="Arial" w:hAnsi="Arial"/>
    </w:rPr>
  </w:style>
  <w:style w:type="paragraph" w:customStyle="1" w:styleId="DocumentFooter">
    <w:name w:val="/Document Footer"/>
    <w:basedOn w:val="DocumentTextBaseStyle"/>
    <w:rsid w:val="006641E6"/>
    <w:pPr>
      <w:pBdr>
        <w:top w:val="double" w:sz="6" w:space="3" w:color="626262"/>
      </w:pBdr>
      <w:ind w:left="0"/>
    </w:pPr>
    <w:rPr>
      <w:sz w:val="20"/>
    </w:rPr>
  </w:style>
  <w:style w:type="paragraph" w:customStyle="1" w:styleId="DocumentHeader">
    <w:name w:val="/Document Header"/>
    <w:basedOn w:val="DocumentTextBaseStyle"/>
    <w:rsid w:val="006641E6"/>
    <w:pPr>
      <w:ind w:left="0"/>
    </w:pPr>
    <w:rPr>
      <w:sz w:val="20"/>
    </w:rPr>
  </w:style>
  <w:style w:type="paragraph" w:customStyle="1" w:styleId="DocumentHeading1">
    <w:name w:val="/Document Heading 1"/>
    <w:basedOn w:val="Normal"/>
    <w:next w:val="LetteredSubquestion"/>
    <w:qFormat/>
    <w:rsid w:val="006641E6"/>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6641E6"/>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6641E6"/>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6641E6"/>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6641E6"/>
    <w:pPr>
      <w:spacing w:before="0"/>
    </w:pPr>
    <w:rPr>
      <w:rFonts w:ascii="Arial" w:hAnsi="Arial" w:cs="Arial"/>
      <w:b/>
      <w:color w:val="1F497D" w:themeColor="text2"/>
      <w:szCs w:val="22"/>
    </w:rPr>
  </w:style>
  <w:style w:type="paragraph" w:customStyle="1" w:styleId="DocumentText">
    <w:name w:val="/Document Text"/>
    <w:basedOn w:val="Normal"/>
    <w:rsid w:val="006641E6"/>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6641E6"/>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6641E6"/>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6641E6"/>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6641E6"/>
  </w:style>
  <w:style w:type="paragraph" w:customStyle="1" w:styleId="DocumentTextBullet2">
    <w:name w:val="/Document Text Bullet2"/>
    <w:basedOn w:val="RomanNumeralSubquestion"/>
    <w:rsid w:val="006641E6"/>
    <w:pPr>
      <w:numPr>
        <w:numId w:val="18"/>
      </w:numPr>
    </w:pPr>
  </w:style>
  <w:style w:type="paragraph" w:customStyle="1" w:styleId="DocumentTOCHeading">
    <w:name w:val="/Document TOC Heading"/>
    <w:basedOn w:val="DocumentHeading1"/>
    <w:next w:val="DocumentText"/>
    <w:rsid w:val="006641E6"/>
    <w:pPr>
      <w:spacing w:after="360"/>
    </w:pPr>
  </w:style>
  <w:style w:type="paragraph" w:customStyle="1" w:styleId="IntroductoryText">
    <w:name w:val="/Introductory Text"/>
    <w:basedOn w:val="DocumentTextBaseStyle"/>
    <w:rsid w:val="006641E6"/>
    <w:pPr>
      <w:ind w:left="0"/>
    </w:pPr>
    <w:rPr>
      <w:i/>
    </w:rPr>
  </w:style>
  <w:style w:type="paragraph" w:customStyle="1" w:styleId="LetterBaseStyle">
    <w:name w:val="=Letter Base Style"/>
    <w:basedOn w:val="Normal"/>
    <w:rsid w:val="006641E6"/>
    <w:rPr>
      <w:rFonts w:ascii="Arial" w:hAnsi="Arial"/>
      <w:color w:val="auto"/>
      <w:szCs w:val="22"/>
    </w:rPr>
  </w:style>
  <w:style w:type="paragraph" w:customStyle="1" w:styleId="LetterAddress">
    <w:name w:val="/Letter Address"/>
    <w:basedOn w:val="LetterBaseStyle"/>
    <w:rsid w:val="006641E6"/>
    <w:pPr>
      <w:spacing w:before="0"/>
    </w:pPr>
  </w:style>
  <w:style w:type="paragraph" w:customStyle="1" w:styleId="LetterDate">
    <w:name w:val="/Letter Date"/>
    <w:basedOn w:val="LetterBaseStyle"/>
    <w:next w:val="LetterAddress"/>
    <w:rsid w:val="006641E6"/>
    <w:pPr>
      <w:spacing w:before="720" w:after="720"/>
      <w:ind w:left="4320"/>
    </w:pPr>
  </w:style>
  <w:style w:type="paragraph" w:customStyle="1" w:styleId="LetterLogo">
    <w:name w:val="/Letter Logo"/>
    <w:basedOn w:val="LetterBaseStyle"/>
    <w:next w:val="Normal"/>
    <w:rsid w:val="006641E6"/>
    <w:pPr>
      <w:spacing w:before="0"/>
    </w:pPr>
  </w:style>
  <w:style w:type="paragraph" w:customStyle="1" w:styleId="LetterNumbering">
    <w:name w:val="/Letter Numbering"/>
    <w:basedOn w:val="Normal"/>
    <w:rsid w:val="006641E6"/>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6641E6"/>
  </w:style>
  <w:style w:type="paragraph" w:customStyle="1" w:styleId="LetterSenderInfo">
    <w:name w:val="/Letter Sender Info"/>
    <w:basedOn w:val="LetterBaseStyle"/>
    <w:rsid w:val="006641E6"/>
    <w:pPr>
      <w:spacing w:before="0"/>
      <w:ind w:left="4320"/>
    </w:pPr>
  </w:style>
  <w:style w:type="paragraph" w:customStyle="1" w:styleId="LetterSignature">
    <w:name w:val="/Letter Signature"/>
    <w:basedOn w:val="LetterBaseStyle"/>
    <w:next w:val="LetterSenderInfo"/>
    <w:rsid w:val="006641E6"/>
    <w:pPr>
      <w:keepNext/>
      <w:spacing w:before="240" w:after="960"/>
      <w:ind w:left="4320"/>
    </w:pPr>
  </w:style>
  <w:style w:type="paragraph" w:customStyle="1" w:styleId="NumberedSubQuestion">
    <w:name w:val="Numbered Sub Question"/>
    <w:basedOn w:val="Normal"/>
    <w:qFormat/>
    <w:rsid w:val="006641E6"/>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6641E6"/>
    <w:pPr>
      <w:keepNext/>
      <w:spacing w:before="240" w:after="120"/>
      <w:ind w:left="0"/>
    </w:pPr>
    <w:rPr>
      <w:b/>
    </w:rPr>
  </w:style>
  <w:style w:type="paragraph" w:customStyle="1" w:styleId="TableText">
    <w:name w:val="/Table Text"/>
    <w:basedOn w:val="DocumentTextBaseStyle"/>
    <w:rsid w:val="006641E6"/>
    <w:pPr>
      <w:spacing w:before="60" w:after="60"/>
      <w:ind w:left="0"/>
    </w:pPr>
  </w:style>
  <w:style w:type="paragraph" w:customStyle="1" w:styleId="Title2">
    <w:name w:val="/Title 2"/>
    <w:basedOn w:val="HeadingsBaseStyle"/>
    <w:rsid w:val="006641E6"/>
    <w:rPr>
      <w:rFonts w:ascii="Arial Bold" w:hAnsi="Arial Bold"/>
      <w:i/>
      <w:smallCaps/>
      <w:spacing w:val="60"/>
      <w:sz w:val="36"/>
    </w:rPr>
  </w:style>
  <w:style w:type="paragraph" w:customStyle="1" w:styleId="TitlePageClientName">
    <w:name w:val="/Title Page Client Name"/>
    <w:basedOn w:val="DocumentTextBaseStyle"/>
    <w:rsid w:val="006641E6"/>
    <w:pPr>
      <w:spacing w:before="60"/>
      <w:ind w:left="0"/>
      <w:jc w:val="right"/>
    </w:pPr>
    <w:rPr>
      <w:rFonts w:ascii="Arial" w:hAnsi="Arial"/>
      <w:color w:val="auto"/>
    </w:rPr>
  </w:style>
  <w:style w:type="paragraph" w:customStyle="1" w:styleId="TitlePageDate">
    <w:name w:val="/Title Page Date"/>
    <w:basedOn w:val="HeadingsBaseStyle"/>
    <w:rsid w:val="006641E6"/>
    <w:pPr>
      <w:spacing w:before="360" w:after="0"/>
    </w:pPr>
    <w:rPr>
      <w:sz w:val="22"/>
    </w:rPr>
  </w:style>
  <w:style w:type="paragraph" w:customStyle="1" w:styleId="TitlePageLogo">
    <w:name w:val="/Title Page Logo"/>
    <w:basedOn w:val="DocumentTextBaseStyle"/>
    <w:next w:val="TitlePageClientName"/>
    <w:rsid w:val="006641E6"/>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6641E6"/>
    <w:pPr>
      <w:spacing w:before="360" w:after="60"/>
      <w:jc w:val="right"/>
    </w:pPr>
    <w:rPr>
      <w:rFonts w:ascii="Arial Bold" w:hAnsi="Arial Bold"/>
      <w:spacing w:val="40"/>
    </w:rPr>
  </w:style>
  <w:style w:type="paragraph" w:customStyle="1" w:styleId="TitlePageSenderName">
    <w:name w:val="/Title Page Sender Name"/>
    <w:basedOn w:val="DocumentTextBaseStyle"/>
    <w:rsid w:val="006641E6"/>
    <w:pPr>
      <w:spacing w:before="60"/>
      <w:ind w:left="0"/>
      <w:jc w:val="right"/>
    </w:pPr>
    <w:rPr>
      <w:rFonts w:ascii="Arial" w:hAnsi="Arial"/>
      <w:color w:val="auto"/>
    </w:rPr>
  </w:style>
  <w:style w:type="paragraph" w:customStyle="1" w:styleId="RFPAnswerBaseStyle">
    <w:name w:val="=RFP Answer Base Style"/>
    <w:rsid w:val="006641E6"/>
    <w:rPr>
      <w:rFonts w:ascii="Tahoma" w:hAnsi="Tahoma"/>
      <w:color w:val="626262"/>
      <w:sz w:val="22"/>
    </w:rPr>
  </w:style>
  <w:style w:type="paragraph" w:customStyle="1" w:styleId="RFPAnswer">
    <w:name w:val="/RFP Answer"/>
    <w:basedOn w:val="Normal"/>
    <w:qFormat/>
    <w:rsid w:val="006641E6"/>
    <w:pPr>
      <w:spacing w:before="0"/>
      <w:ind w:left="720"/>
    </w:pPr>
    <w:rPr>
      <w:rFonts w:ascii="Times New Roman" w:hAnsi="Times New Roman"/>
      <w:color w:val="auto"/>
      <w:szCs w:val="22"/>
    </w:rPr>
  </w:style>
  <w:style w:type="paragraph" w:customStyle="1" w:styleId="RFPAnswerBullet">
    <w:name w:val="/RFP Answer Bullet"/>
    <w:basedOn w:val="Normal"/>
    <w:qFormat/>
    <w:rsid w:val="006641E6"/>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6641E6"/>
    <w:rPr>
      <w:rFonts w:ascii="Arial" w:hAnsi="Arial"/>
      <w:b/>
      <w:spacing w:val="40"/>
      <w:sz w:val="24"/>
      <w:szCs w:val="22"/>
    </w:rPr>
  </w:style>
  <w:style w:type="paragraph" w:customStyle="1" w:styleId="BulletedSubQuestion">
    <w:name w:val="Bulleted Sub Question"/>
    <w:basedOn w:val="Normal"/>
    <w:qFormat/>
    <w:rsid w:val="006641E6"/>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6641E6"/>
    <w:rPr>
      <w:rFonts w:ascii="Tahoma" w:hAnsi="Tahoma"/>
      <w:color w:val="626262"/>
      <w:sz w:val="22"/>
    </w:rPr>
  </w:style>
  <w:style w:type="character" w:customStyle="1" w:styleId="FooterChar">
    <w:name w:val="Footer Char"/>
    <w:link w:val="Footer"/>
    <w:uiPriority w:val="99"/>
    <w:rsid w:val="006641E6"/>
    <w:rPr>
      <w:rFonts w:ascii="Tahoma" w:hAnsi="Tahoma"/>
      <w:color w:val="626262"/>
      <w:sz w:val="22"/>
    </w:rPr>
  </w:style>
  <w:style w:type="table" w:styleId="TableGrid">
    <w:name w:val="Table Grid"/>
    <w:basedOn w:val="TableNormal"/>
    <w:rsid w:val="0066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6641E6"/>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6641E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6641E6"/>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6641E6"/>
    <w:rPr>
      <w:rFonts w:ascii="Arial" w:hAnsi="Arial" w:cs="Arial"/>
      <w:b/>
      <w:color w:val="FF0000"/>
      <w:sz w:val="36"/>
      <w:szCs w:val="36"/>
    </w:rPr>
  </w:style>
  <w:style w:type="paragraph" w:styleId="BalloonText">
    <w:name w:val="Balloon Text"/>
    <w:basedOn w:val="Normal"/>
    <w:link w:val="BalloonTextChar"/>
    <w:rsid w:val="006641E6"/>
    <w:pPr>
      <w:spacing w:before="0"/>
    </w:pPr>
    <w:rPr>
      <w:rFonts w:cs="Tahoma"/>
      <w:sz w:val="16"/>
      <w:szCs w:val="16"/>
    </w:rPr>
  </w:style>
  <w:style w:type="character" w:customStyle="1" w:styleId="BalloonTextChar">
    <w:name w:val="Balloon Text Char"/>
    <w:basedOn w:val="DefaultParagraphFont"/>
    <w:link w:val="BalloonText"/>
    <w:rsid w:val="006641E6"/>
    <w:rPr>
      <w:rFonts w:ascii="Tahoma" w:hAnsi="Tahoma" w:cs="Tahoma"/>
      <w:color w:val="626262"/>
      <w:sz w:val="16"/>
      <w:szCs w:val="16"/>
    </w:rPr>
  </w:style>
  <w:style w:type="paragraph" w:customStyle="1" w:styleId="DVHeader">
    <w:name w:val="DV_Header"/>
    <w:basedOn w:val="Header"/>
    <w:link w:val="DVHeaderChar"/>
    <w:qFormat/>
    <w:rsid w:val="006641E6"/>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6641E6"/>
    <w:rPr>
      <w:rFonts w:ascii="Gotham Book" w:eastAsiaTheme="minorHAnsi" w:hAnsi="Gotham Book" w:cstheme="minorBidi"/>
      <w:color w:val="626262"/>
      <w:sz w:val="16"/>
    </w:rPr>
  </w:style>
  <w:style w:type="paragraph" w:styleId="Revision">
    <w:name w:val="Revision"/>
    <w:hidden/>
    <w:uiPriority w:val="99"/>
    <w:semiHidden/>
    <w:rsid w:val="005747EC"/>
    <w:rPr>
      <w:rFonts w:ascii="Tahoma" w:hAnsi="Tahoma"/>
      <w:color w:val="62626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1CBFB-3467-491F-AE80-74182555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2023-03-27T23:15:00Z</dcterms:created>
  <dcterms:modified xsi:type="dcterms:W3CDTF">2023-03-27T23:15:00Z</dcterms:modified>
</cp:coreProperties>
</file>