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1B84" w14:textId="77777777" w:rsidR="00837A47" w:rsidRDefault="00711F5A" w:rsidP="00837A47">
      <w:pPr>
        <w:pStyle w:val="NumberedQuestion"/>
        <w:numPr>
          <w:ilvl w:val="0"/>
          <w:numId w:val="0"/>
        </w:numPr>
        <w:ind w:left="720" w:hanging="720"/>
      </w:pPr>
      <w:r>
        <w:t>Section 3</w:t>
      </w:r>
      <w:r w:rsidR="00837A47">
        <w:t xml:space="preserve"> –</w:t>
      </w:r>
      <w:r>
        <w:t xml:space="preserve"> Polling Place Scanners (PPS)</w:t>
      </w:r>
    </w:p>
    <w:p w14:paraId="6FFA5FA2" w14:textId="77777777" w:rsidR="00837A47" w:rsidRDefault="00837A47" w:rsidP="00837A47">
      <w:pPr>
        <w:pStyle w:val="NumberedQuestion"/>
        <w:numPr>
          <w:ilvl w:val="0"/>
          <w:numId w:val="0"/>
        </w:numPr>
        <w:ind w:left="720" w:hanging="720"/>
      </w:pPr>
    </w:p>
    <w:p w14:paraId="7333AB08" w14:textId="77777777" w:rsidR="00837A47" w:rsidRDefault="009E3BC5" w:rsidP="00837A47">
      <w:pPr>
        <w:pStyle w:val="NumberedQuestion"/>
        <w:numPr>
          <w:ilvl w:val="0"/>
          <w:numId w:val="0"/>
        </w:numPr>
        <w:ind w:left="720" w:hanging="720"/>
      </w:pPr>
      <w:r>
        <w:t xml:space="preserve">File </w:t>
      </w:r>
      <w:r w:rsidR="00C04268">
        <w:t>3-7</w:t>
      </w:r>
      <w:r w:rsidR="00B95E96">
        <w:t xml:space="preserve"> </w:t>
      </w:r>
      <w:r w:rsidR="00E06D19">
        <w:t xml:space="preserve">PPS </w:t>
      </w:r>
      <w:r w:rsidR="00C04268">
        <w:t>Environment</w:t>
      </w:r>
    </w:p>
    <w:p w14:paraId="20354260" w14:textId="77777777" w:rsidR="00837A47" w:rsidRDefault="00837A47" w:rsidP="00837A47">
      <w:pPr>
        <w:pStyle w:val="NumberedQuestion"/>
        <w:numPr>
          <w:ilvl w:val="0"/>
          <w:numId w:val="0"/>
        </w:numPr>
        <w:ind w:left="720" w:hanging="720"/>
      </w:pPr>
    </w:p>
    <w:p w14:paraId="36402914" w14:textId="77777777" w:rsidR="00E31B61" w:rsidRDefault="00711F5A" w:rsidP="00C04268">
      <w:pPr>
        <w:pStyle w:val="NumberedQuestion"/>
        <w:numPr>
          <w:ilvl w:val="0"/>
          <w:numId w:val="0"/>
        </w:numPr>
        <w:ind w:left="720" w:hanging="720"/>
      </w:pPr>
      <w:r>
        <w:t>3.</w:t>
      </w:r>
      <w:r w:rsidR="00C04268">
        <w:t>7</w:t>
      </w:r>
      <w:r w:rsidR="00837A47">
        <w:t xml:space="preserve"> </w:t>
      </w:r>
      <w:r w:rsidR="00837A47">
        <w:tab/>
      </w:r>
      <w:r w:rsidR="00C04268" w:rsidRPr="00C04268">
        <w:t>Describe how the proposed PPS handles adverse environmental and physical ballot conditions (i.e. water, humidity, bent or torn ballots, etc.).</w:t>
      </w:r>
    </w:p>
    <w:p w14:paraId="5674B3B0" w14:textId="77777777" w:rsidR="00026FA1" w:rsidRDefault="00026FA1" w:rsidP="00C04268">
      <w:pPr>
        <w:pStyle w:val="NumberedQuestion"/>
        <w:numPr>
          <w:ilvl w:val="0"/>
          <w:numId w:val="0"/>
        </w:numPr>
        <w:ind w:left="720" w:hanging="720"/>
      </w:pPr>
    </w:p>
    <w:p w14:paraId="561E5575" w14:textId="77777777" w:rsidR="00026FA1" w:rsidRPr="00026FA1" w:rsidRDefault="00026FA1" w:rsidP="00026FA1">
      <w:pPr>
        <w:pStyle w:val="RFPAnswer"/>
      </w:pPr>
      <w:r w:rsidRPr="00026FA1">
        <w:t>Non-typical voting scenarios include ballots that are damaged to the point the unit cannot read the ballot.  In cases of a</w:t>
      </w:r>
      <w:r>
        <w:t>n invalid, defective or</w:t>
      </w:r>
      <w:r w:rsidRPr="00026FA1">
        <w:t xml:space="preserve"> “mis-read” ballot, the </w:t>
      </w:r>
      <w:proofErr w:type="spellStart"/>
      <w:r w:rsidRPr="00026FA1">
        <w:t>ImageCast</w:t>
      </w:r>
      <w:proofErr w:type="spellEnd"/>
      <w:r w:rsidRPr="00026FA1">
        <w:t xml:space="preserve"> Precinct tabulator </w:t>
      </w:r>
      <w:r w:rsidR="00DB68AC">
        <w:t xml:space="preserve">will reject the ballot and a poll worker can assist the voter in </w:t>
      </w:r>
      <w:r w:rsidR="00B20FF0">
        <w:t xml:space="preserve">activating the </w:t>
      </w:r>
      <w:proofErr w:type="spellStart"/>
      <w:r w:rsidR="00B20FF0">
        <w:t>I</w:t>
      </w:r>
      <w:r w:rsidR="007A4260">
        <w:t>mage</w:t>
      </w:r>
      <w:r w:rsidR="00B20FF0">
        <w:t>C</w:t>
      </w:r>
      <w:r w:rsidR="007A4260">
        <w:t>ast</w:t>
      </w:r>
      <w:proofErr w:type="spellEnd"/>
      <w:r w:rsidR="007A4260">
        <w:t xml:space="preserve"> </w:t>
      </w:r>
      <w:r w:rsidR="00B20FF0">
        <w:t xml:space="preserve">X BMD a second time </w:t>
      </w:r>
      <w:r w:rsidR="00DB68AC">
        <w:t xml:space="preserve">marking </w:t>
      </w:r>
      <w:r w:rsidR="00B20FF0">
        <w:t xml:space="preserve">the original damaged ballot </w:t>
      </w:r>
      <w:r w:rsidR="00DB68AC">
        <w:t xml:space="preserve">as spoiled and allow the voter to remark a ballot.  The </w:t>
      </w:r>
      <w:proofErr w:type="spellStart"/>
      <w:r w:rsidR="00DB68AC">
        <w:t>I</w:t>
      </w:r>
      <w:r w:rsidR="007A4260">
        <w:t>mage</w:t>
      </w:r>
      <w:r w:rsidR="00DB68AC">
        <w:t>C</w:t>
      </w:r>
      <w:r w:rsidR="007A4260">
        <w:t>ast</w:t>
      </w:r>
      <w:proofErr w:type="spellEnd"/>
      <w:r w:rsidR="007A4260">
        <w:t xml:space="preserve"> </w:t>
      </w:r>
      <w:r w:rsidR="00DB68AC">
        <w:t>P</w:t>
      </w:r>
      <w:r w:rsidR="007A4260">
        <w:t>recinct</w:t>
      </w:r>
      <w:r w:rsidR="00DB68AC">
        <w:t xml:space="preserve"> </w:t>
      </w:r>
      <w:r w:rsidRPr="00026FA1">
        <w:t>can be programmed to respond in the following manner</w:t>
      </w:r>
    </w:p>
    <w:p w14:paraId="64C14045" w14:textId="77777777" w:rsidR="00026FA1" w:rsidRPr="00026FA1" w:rsidRDefault="00026FA1" w:rsidP="00026FA1">
      <w:pPr>
        <w:pStyle w:val="RFPAnswer"/>
      </w:pPr>
    </w:p>
    <w:p w14:paraId="64CB7DF1" w14:textId="77777777" w:rsidR="00026FA1" w:rsidRPr="00026FA1" w:rsidRDefault="00026FA1" w:rsidP="00026FA1">
      <w:pPr>
        <w:pStyle w:val="RFPAnswer"/>
      </w:pPr>
      <w:r w:rsidRPr="00026FA1">
        <w:t>• Automatically reverse ballot</w:t>
      </w:r>
    </w:p>
    <w:p w14:paraId="6DAB6F73" w14:textId="77777777" w:rsidR="00026FA1" w:rsidRPr="00026FA1" w:rsidRDefault="00026FA1" w:rsidP="00026FA1">
      <w:pPr>
        <w:pStyle w:val="RFPAnswer"/>
      </w:pPr>
      <w:r w:rsidRPr="00026FA1">
        <w:t>• Prompt voter</w:t>
      </w:r>
    </w:p>
    <w:p w14:paraId="64DF7401" w14:textId="77777777" w:rsidR="00026FA1" w:rsidRDefault="00026FA1" w:rsidP="00026FA1">
      <w:pPr>
        <w:pStyle w:val="RFPAnswer"/>
      </w:pPr>
      <w:r w:rsidRPr="00026FA1">
        <w:t>• Prompt Voter with a confirmation</w:t>
      </w:r>
    </w:p>
    <w:p w14:paraId="6B72337C" w14:textId="77777777" w:rsidR="00026FA1" w:rsidRDefault="00026FA1" w:rsidP="00026FA1">
      <w:pPr>
        <w:pStyle w:val="RFPAnswer"/>
      </w:pPr>
    </w:p>
    <w:p w14:paraId="172E162F" w14:textId="77777777" w:rsidR="00026FA1" w:rsidRDefault="000E170E" w:rsidP="00026FA1">
      <w:pPr>
        <w:pStyle w:val="RFPAnswer"/>
      </w:pPr>
      <w:r>
        <w:t xml:space="preserve">Ultimately, the process will be determined by jurisdictional rules. </w:t>
      </w:r>
    </w:p>
    <w:p w14:paraId="5E15BF8C" w14:textId="77777777" w:rsidR="000E170E" w:rsidRDefault="000E170E" w:rsidP="00026FA1">
      <w:pPr>
        <w:pStyle w:val="RFPAnswer"/>
      </w:pPr>
    </w:p>
    <w:p w14:paraId="036239BA" w14:textId="77777777" w:rsidR="000E170E" w:rsidRPr="00026FA1" w:rsidRDefault="000E170E" w:rsidP="00026FA1">
      <w:pPr>
        <w:pStyle w:val="RFPAnswer"/>
      </w:pPr>
    </w:p>
    <w:sectPr w:rsidR="000E170E" w:rsidRPr="00026FA1" w:rsidSect="00B24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A0BC" w14:textId="77777777" w:rsidR="00A25F94" w:rsidRDefault="00A25F94" w:rsidP="00B24BE0">
      <w:pPr>
        <w:spacing w:before="0"/>
      </w:pPr>
      <w:r>
        <w:separator/>
      </w:r>
    </w:p>
  </w:endnote>
  <w:endnote w:type="continuationSeparator" w:id="0">
    <w:p w14:paraId="56EEEAEA" w14:textId="77777777" w:rsidR="00A25F94" w:rsidRDefault="00A25F94" w:rsidP="00B24BE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7D40" w14:textId="77777777" w:rsidR="00E02ED8" w:rsidRDefault="00E02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53B7" w14:textId="77777777" w:rsidR="00E02ED8" w:rsidRDefault="00E02ED8" w:rsidP="00E02ED8">
    <w:pPr>
      <w:tabs>
        <w:tab w:val="center" w:pos="4680"/>
        <w:tab w:val="right" w:pos="9360"/>
      </w:tabs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33BBAB1E" wp14:editId="41A07770">
          <wp:extent cx="5991101" cy="49926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ing mark 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91101" cy="49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C7629" w14:textId="77777777" w:rsidR="00E02ED8" w:rsidRPr="000122E2" w:rsidRDefault="00E02ED8" w:rsidP="00E02ED8">
    <w:pPr>
      <w:tabs>
        <w:tab w:val="center" w:pos="4680"/>
        <w:tab w:val="right" w:pos="9360"/>
      </w:tabs>
      <w:rPr>
        <w:sz w:val="18"/>
        <w:szCs w:val="18"/>
      </w:rPr>
    </w:pPr>
    <w:r w:rsidRPr="008215DE">
      <w:rPr>
        <w:noProof/>
        <w:sz w:val="16"/>
        <w:szCs w:val="18"/>
      </w:rPr>
      <w:drawing>
        <wp:anchor distT="0" distB="0" distL="114300" distR="114300" simplePos="0" relativeHeight="251659264" behindDoc="0" locked="0" layoutInCell="1" allowOverlap="1" wp14:anchorId="4412DFD9" wp14:editId="232271B5">
          <wp:simplePos x="0" y="0"/>
          <wp:positionH relativeFrom="column">
            <wp:posOffset>1894840</wp:posOffset>
          </wp:positionH>
          <wp:positionV relativeFrom="paragraph">
            <wp:posOffset>135626</wp:posOffset>
          </wp:positionV>
          <wp:extent cx="865505" cy="338455"/>
          <wp:effectExtent l="0" t="0" r="0" b="4445"/>
          <wp:wrapSquare wrapText="bothSides"/>
          <wp:docPr id="7" name="Picture 7" descr="\\nas3\Sales\DVS Marketing\Logos\NEW Logos\DVS Logo\DVS Logo - HighRes\DVS Logo - HighRes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nas3\Sales\DVS Marketing\Logos\NEW Logos\DVS Logo\DVS Logo - HighRes\DVS Logo - HighRes - JP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2DE533" w14:textId="77777777" w:rsidR="00E02ED8" w:rsidRDefault="00E02ED8" w:rsidP="00E02ED8">
    <w:pPr>
      <w:pStyle w:val="DVHeader"/>
      <w:rPr>
        <w:lang w:val="en-CA"/>
      </w:rPr>
    </w:pPr>
    <w:r>
      <w:rPr>
        <w:lang w:val="en-CA"/>
      </w:rPr>
      <w:t>State of Georgia</w:t>
    </w:r>
  </w:p>
  <w:p w14:paraId="2BBEBB5B" w14:textId="77777777" w:rsidR="00E02ED8" w:rsidRPr="006C0160" w:rsidRDefault="00E02ED8" w:rsidP="00E02ED8">
    <w:pPr>
      <w:pStyle w:val="DVHeader"/>
      <w:rPr>
        <w:b/>
      </w:rPr>
    </w:pPr>
    <w:r>
      <w:rPr>
        <w:noProof/>
        <w:lang w:val="en-CA"/>
      </w:rPr>
      <w:drawing>
        <wp:anchor distT="0" distB="0" distL="114300" distR="114300" simplePos="0" relativeHeight="251660288" behindDoc="1" locked="0" layoutInCell="1" allowOverlap="1" wp14:anchorId="7B70F97A" wp14:editId="381FBD86">
          <wp:simplePos x="0" y="0"/>
          <wp:positionH relativeFrom="column">
            <wp:posOffset>2910840</wp:posOffset>
          </wp:positionH>
          <wp:positionV relativeFrom="paragraph">
            <wp:posOffset>-177165</wp:posOffset>
          </wp:positionV>
          <wp:extent cx="1007110" cy="292735"/>
          <wp:effectExtent l="0" t="0" r="2540" b="0"/>
          <wp:wrapTight wrapText="bothSides">
            <wp:wrapPolygon edited="0">
              <wp:start x="0" y="0"/>
              <wp:lineTo x="0" y="19679"/>
              <wp:lineTo x="21246" y="19679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nowink-logo-Blue_Tagline (002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10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lang w:val="en-CA"/>
      </w:rPr>
      <w:t>eRFP</w:t>
    </w:r>
    <w:proofErr w:type="spellEnd"/>
    <w:r>
      <w:rPr>
        <w:lang w:val="en-CA"/>
      </w:rPr>
      <w:t>: 47800-SOS0000037</w:t>
    </w:r>
  </w:p>
  <w:p w14:paraId="4F266634" w14:textId="77777777" w:rsidR="00B24BE0" w:rsidRPr="00E02ED8" w:rsidRDefault="00E02ED8" w:rsidP="00E02ED8">
    <w:pPr>
      <w:pStyle w:val="DVHeader"/>
      <w:rPr>
        <w:lang w:val="en-CA"/>
      </w:rPr>
    </w:pPr>
    <w:r>
      <w:rPr>
        <w:lang w:val="en-CA"/>
      </w:rPr>
      <w:t>Statewide Voting System</w:t>
    </w:r>
    <w:r>
      <w:rPr>
        <w:lang w:val="en-CA"/>
      </w:rPr>
      <w:tab/>
    </w:r>
    <w:r>
      <w:rPr>
        <w:lang w:val="en-CA"/>
      </w:rPr>
      <w:tab/>
    </w:r>
    <w:r w:rsidRPr="006C0160">
      <w:rPr>
        <w:lang w:val="en-CA"/>
      </w:rPr>
      <w:t xml:space="preserve">Page </w:t>
    </w:r>
    <w:r w:rsidRPr="006C0160">
      <w:rPr>
        <w:b/>
        <w:lang w:val="en-CA"/>
      </w:rPr>
      <w:fldChar w:fldCharType="begin"/>
    </w:r>
    <w:r w:rsidRPr="0061597A">
      <w:rPr>
        <w:rStyle w:val="DVHeaderChar"/>
        <w:b/>
        <w:sz w:val="18"/>
        <w:szCs w:val="18"/>
      </w:rPr>
      <w:instrText xml:space="preserve"> PAGE </w:instrText>
    </w:r>
    <w:r w:rsidRPr="006C0160">
      <w:rPr>
        <w:b/>
        <w:lang w:val="en-CA"/>
      </w:rPr>
      <w:fldChar w:fldCharType="separate"/>
    </w:r>
    <w:r>
      <w:rPr>
        <w:b/>
        <w:lang w:val="en-CA"/>
      </w:rPr>
      <w:t>1</w:t>
    </w:r>
    <w:r w:rsidRPr="006C0160">
      <w:rPr>
        <w:b/>
        <w:lang w:val="en-CA"/>
      </w:rPr>
      <w:fldChar w:fldCharType="end"/>
    </w:r>
    <w:r w:rsidRPr="006C0160">
      <w:rPr>
        <w:lang w:val="en-CA"/>
      </w:rPr>
      <w:t xml:space="preserve"> of</w:t>
    </w:r>
    <w:r w:rsidRPr="006C0160">
      <w:rPr>
        <w:b/>
        <w:lang w:val="en-CA"/>
      </w:rPr>
      <w:t xml:space="preserve"> </w:t>
    </w:r>
    <w:r w:rsidRPr="006C0160">
      <w:rPr>
        <w:b/>
        <w:lang w:val="en-CA"/>
      </w:rPr>
      <w:fldChar w:fldCharType="begin"/>
    </w:r>
    <w:r w:rsidRPr="0061597A">
      <w:rPr>
        <w:rStyle w:val="DVHeaderChar"/>
        <w:b/>
        <w:sz w:val="18"/>
        <w:szCs w:val="18"/>
      </w:rPr>
      <w:instrText xml:space="preserve"> NUMPAGES  </w:instrText>
    </w:r>
    <w:r w:rsidRPr="006C0160">
      <w:rPr>
        <w:b/>
        <w:lang w:val="en-CA"/>
      </w:rPr>
      <w:fldChar w:fldCharType="separate"/>
    </w:r>
    <w:r>
      <w:rPr>
        <w:b/>
        <w:lang w:val="en-CA"/>
      </w:rPr>
      <w:t>1</w:t>
    </w:r>
    <w:r w:rsidRPr="006C0160">
      <w:rPr>
        <w:b/>
        <w:lang w:val="en-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FF6E" w14:textId="77777777" w:rsidR="00E02ED8" w:rsidRDefault="00E02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4635" w14:textId="77777777" w:rsidR="00A25F94" w:rsidRDefault="00A25F94" w:rsidP="00B24BE0">
      <w:pPr>
        <w:spacing w:before="0"/>
      </w:pPr>
      <w:r>
        <w:separator/>
      </w:r>
    </w:p>
  </w:footnote>
  <w:footnote w:type="continuationSeparator" w:id="0">
    <w:p w14:paraId="2FC4C765" w14:textId="77777777" w:rsidR="00A25F94" w:rsidRDefault="00A25F94" w:rsidP="00B24BE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5FE9" w14:textId="77777777" w:rsidR="00E02ED8" w:rsidRDefault="00E02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4CC9" w14:textId="77777777" w:rsidR="00E02ED8" w:rsidRDefault="00E02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A2C6" w14:textId="77777777" w:rsidR="00E02ED8" w:rsidRDefault="00E0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83C"/>
    <w:multiLevelType w:val="hybridMultilevel"/>
    <w:tmpl w:val="F500ADD2"/>
    <w:lvl w:ilvl="0" w:tplc="FB243654">
      <w:start w:val="1"/>
      <w:numFmt w:val="lowerLetter"/>
      <w:pStyle w:val="LetteredQues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637"/>
    <w:multiLevelType w:val="hybridMultilevel"/>
    <w:tmpl w:val="4962A69A"/>
    <w:lvl w:ilvl="0" w:tplc="EF58A7C2">
      <w:start w:val="1"/>
      <w:numFmt w:val="decimal"/>
      <w:pStyle w:val="NumberedQues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06CF"/>
    <w:multiLevelType w:val="hybridMultilevel"/>
    <w:tmpl w:val="0290A7A0"/>
    <w:lvl w:ilvl="0" w:tplc="C540A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7390A"/>
    <w:multiLevelType w:val="hybridMultilevel"/>
    <w:tmpl w:val="B282C4B0"/>
    <w:lvl w:ilvl="0" w:tplc="207A6CB6">
      <w:start w:val="1"/>
      <w:numFmt w:val="decimal"/>
      <w:pStyle w:val="NumberedSubQuestio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57665"/>
    <w:multiLevelType w:val="hybridMultilevel"/>
    <w:tmpl w:val="CAD4B46C"/>
    <w:lvl w:ilvl="0" w:tplc="BAD02FA4">
      <w:start w:val="1"/>
      <w:numFmt w:val="decimal"/>
      <w:pStyle w:val="AppendixNumb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6E6F"/>
    <w:multiLevelType w:val="hybridMultilevel"/>
    <w:tmpl w:val="B95C8382"/>
    <w:lvl w:ilvl="0" w:tplc="EFBEF12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u w:color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35419"/>
    <w:multiLevelType w:val="hybridMultilevel"/>
    <w:tmpl w:val="F1DE7498"/>
    <w:lvl w:ilvl="0" w:tplc="47ACE41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74645"/>
    <w:multiLevelType w:val="hybridMultilevel"/>
    <w:tmpl w:val="D2A21574"/>
    <w:lvl w:ilvl="0" w:tplc="5B044272">
      <w:start w:val="1"/>
      <w:numFmt w:val="upperRoman"/>
      <w:pStyle w:val="DocumentText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055C32"/>
    <w:multiLevelType w:val="hybridMultilevel"/>
    <w:tmpl w:val="83BE7E96"/>
    <w:lvl w:ilvl="0" w:tplc="F28479A0">
      <w:start w:val="1"/>
      <w:numFmt w:val="bullet"/>
      <w:pStyle w:val="Appendix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03CF1"/>
    <w:multiLevelType w:val="singleLevel"/>
    <w:tmpl w:val="D2D86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41524E2"/>
    <w:multiLevelType w:val="hybridMultilevel"/>
    <w:tmpl w:val="51D482C0"/>
    <w:lvl w:ilvl="0" w:tplc="DF266D8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F7F48"/>
    <w:multiLevelType w:val="hybridMultilevel"/>
    <w:tmpl w:val="4B2A07D8"/>
    <w:lvl w:ilvl="0" w:tplc="574A34E0">
      <w:start w:val="1"/>
      <w:numFmt w:val="bullet"/>
      <w:pStyle w:val="BulletedSubQuestion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246BFB"/>
    <w:multiLevelType w:val="hybridMultilevel"/>
    <w:tmpl w:val="C04CCEF4"/>
    <w:lvl w:ilvl="0" w:tplc="67AEEA50">
      <w:start w:val="1"/>
      <w:numFmt w:val="bullet"/>
      <w:lvlText w:val="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62626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55E67"/>
    <w:multiLevelType w:val="hybridMultilevel"/>
    <w:tmpl w:val="882452B0"/>
    <w:lvl w:ilvl="0" w:tplc="C3C868B2">
      <w:start w:val="1"/>
      <w:numFmt w:val="lowerRoman"/>
      <w:pStyle w:val="LetterNumbering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BE4E9D"/>
    <w:multiLevelType w:val="hybridMultilevel"/>
    <w:tmpl w:val="94365AD0"/>
    <w:lvl w:ilvl="0" w:tplc="DF86D8E6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62626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97137"/>
    <w:multiLevelType w:val="hybridMultilevel"/>
    <w:tmpl w:val="1DCA2D2E"/>
    <w:lvl w:ilvl="0" w:tplc="002A8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94E60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0741CD"/>
    <w:multiLevelType w:val="hybridMultilevel"/>
    <w:tmpl w:val="A8040D22"/>
    <w:lvl w:ilvl="0" w:tplc="0F90572E">
      <w:start w:val="1"/>
      <w:numFmt w:val="lowerLetter"/>
      <w:pStyle w:val="LetteredSubquestio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0262C5"/>
    <w:multiLevelType w:val="hybridMultilevel"/>
    <w:tmpl w:val="C5F00444"/>
    <w:lvl w:ilvl="0" w:tplc="2836FC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u w:color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24F87"/>
    <w:multiLevelType w:val="hybridMultilevel"/>
    <w:tmpl w:val="66960C06"/>
    <w:lvl w:ilvl="0" w:tplc="08F84E72">
      <w:start w:val="1"/>
      <w:numFmt w:val="bullet"/>
      <w:pStyle w:val="DocumentTextBullet2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89B1E88"/>
    <w:multiLevelType w:val="hybridMultilevel"/>
    <w:tmpl w:val="34365CDC"/>
    <w:lvl w:ilvl="0" w:tplc="955C4E02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62626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E65F0"/>
    <w:multiLevelType w:val="singleLevel"/>
    <w:tmpl w:val="F5321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2150865">
    <w:abstractNumId w:val="20"/>
  </w:num>
  <w:num w:numId="2" w16cid:durableId="728260207">
    <w:abstractNumId w:val="2"/>
  </w:num>
  <w:num w:numId="3" w16cid:durableId="304044536">
    <w:abstractNumId w:val="6"/>
  </w:num>
  <w:num w:numId="4" w16cid:durableId="240452065">
    <w:abstractNumId w:val="9"/>
  </w:num>
  <w:num w:numId="5" w16cid:durableId="68187940">
    <w:abstractNumId w:val="12"/>
  </w:num>
  <w:num w:numId="6" w16cid:durableId="689378918">
    <w:abstractNumId w:val="15"/>
  </w:num>
  <w:num w:numId="7" w16cid:durableId="360011328">
    <w:abstractNumId w:val="14"/>
  </w:num>
  <w:num w:numId="8" w16cid:durableId="1218055651">
    <w:abstractNumId w:val="8"/>
  </w:num>
  <w:num w:numId="9" w16cid:durableId="1773469755">
    <w:abstractNumId w:val="4"/>
  </w:num>
  <w:num w:numId="10" w16cid:durableId="925500577">
    <w:abstractNumId w:val="5"/>
  </w:num>
  <w:num w:numId="11" w16cid:durableId="384062601">
    <w:abstractNumId w:val="18"/>
  </w:num>
  <w:num w:numId="12" w16cid:durableId="1945382751">
    <w:abstractNumId w:val="16"/>
  </w:num>
  <w:num w:numId="13" w16cid:durableId="1982072069">
    <w:abstractNumId w:val="8"/>
  </w:num>
  <w:num w:numId="14" w16cid:durableId="1997566444">
    <w:abstractNumId w:val="4"/>
  </w:num>
  <w:num w:numId="15" w16cid:durableId="2084791485">
    <w:abstractNumId w:val="9"/>
  </w:num>
  <w:num w:numId="16" w16cid:durableId="380787576">
    <w:abstractNumId w:val="15"/>
  </w:num>
  <w:num w:numId="17" w16cid:durableId="372006408">
    <w:abstractNumId w:val="12"/>
  </w:num>
  <w:num w:numId="18" w16cid:durableId="476804592">
    <w:abstractNumId w:val="19"/>
  </w:num>
  <w:num w:numId="19" w16cid:durableId="1043138351">
    <w:abstractNumId w:val="6"/>
  </w:num>
  <w:num w:numId="20" w16cid:durableId="707804156">
    <w:abstractNumId w:val="18"/>
  </w:num>
  <w:num w:numId="21" w16cid:durableId="534318595">
    <w:abstractNumId w:val="10"/>
  </w:num>
  <w:num w:numId="22" w16cid:durableId="1592158446">
    <w:abstractNumId w:val="21"/>
  </w:num>
  <w:num w:numId="23" w16cid:durableId="1861431800">
    <w:abstractNumId w:val="1"/>
  </w:num>
  <w:num w:numId="24" w16cid:durableId="1181167996">
    <w:abstractNumId w:val="0"/>
  </w:num>
  <w:num w:numId="25" w16cid:durableId="1615552401">
    <w:abstractNumId w:val="17"/>
  </w:num>
  <w:num w:numId="26" w16cid:durableId="1198087648">
    <w:abstractNumId w:val="3"/>
  </w:num>
  <w:num w:numId="27" w16cid:durableId="1687098605">
    <w:abstractNumId w:val="11"/>
  </w:num>
  <w:num w:numId="28" w16cid:durableId="576480484">
    <w:abstractNumId w:val="13"/>
  </w:num>
  <w:num w:numId="29" w16cid:durableId="106806683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64"/>
    <w:rsid w:val="00002C30"/>
    <w:rsid w:val="00021385"/>
    <w:rsid w:val="00026FA1"/>
    <w:rsid w:val="000605BE"/>
    <w:rsid w:val="0007200C"/>
    <w:rsid w:val="000E170E"/>
    <w:rsid w:val="001B1C43"/>
    <w:rsid w:val="001C1A7A"/>
    <w:rsid w:val="00246888"/>
    <w:rsid w:val="00310BBB"/>
    <w:rsid w:val="003269F7"/>
    <w:rsid w:val="00371CAE"/>
    <w:rsid w:val="0037319F"/>
    <w:rsid w:val="00384823"/>
    <w:rsid w:val="00421FE3"/>
    <w:rsid w:val="00423A06"/>
    <w:rsid w:val="00452BC1"/>
    <w:rsid w:val="004915E9"/>
    <w:rsid w:val="005A08DB"/>
    <w:rsid w:val="005B00C2"/>
    <w:rsid w:val="00604FF2"/>
    <w:rsid w:val="00622AD5"/>
    <w:rsid w:val="00644A99"/>
    <w:rsid w:val="006D7B63"/>
    <w:rsid w:val="007111BB"/>
    <w:rsid w:val="00711F5A"/>
    <w:rsid w:val="007350C6"/>
    <w:rsid w:val="007842D6"/>
    <w:rsid w:val="007A38DB"/>
    <w:rsid w:val="007A4260"/>
    <w:rsid w:val="007B54D0"/>
    <w:rsid w:val="007C0CA4"/>
    <w:rsid w:val="007E255E"/>
    <w:rsid w:val="0081179D"/>
    <w:rsid w:val="00837A47"/>
    <w:rsid w:val="009507C6"/>
    <w:rsid w:val="009C24F9"/>
    <w:rsid w:val="009D7DA5"/>
    <w:rsid w:val="009E0CC0"/>
    <w:rsid w:val="009E3BC5"/>
    <w:rsid w:val="00A25F94"/>
    <w:rsid w:val="00A30879"/>
    <w:rsid w:val="00A33D13"/>
    <w:rsid w:val="00A40BC9"/>
    <w:rsid w:val="00AA4C0A"/>
    <w:rsid w:val="00AB1BD2"/>
    <w:rsid w:val="00AB5AEE"/>
    <w:rsid w:val="00B20FF0"/>
    <w:rsid w:val="00B24BE0"/>
    <w:rsid w:val="00B434EA"/>
    <w:rsid w:val="00B578EC"/>
    <w:rsid w:val="00B95E96"/>
    <w:rsid w:val="00BD59DA"/>
    <w:rsid w:val="00C04268"/>
    <w:rsid w:val="00C13794"/>
    <w:rsid w:val="00C2788F"/>
    <w:rsid w:val="00C830FC"/>
    <w:rsid w:val="00CC3CF7"/>
    <w:rsid w:val="00CC73C0"/>
    <w:rsid w:val="00D04DC2"/>
    <w:rsid w:val="00DB2CE9"/>
    <w:rsid w:val="00DB68AC"/>
    <w:rsid w:val="00DE4BFB"/>
    <w:rsid w:val="00E02ED8"/>
    <w:rsid w:val="00E06D19"/>
    <w:rsid w:val="00E11E4E"/>
    <w:rsid w:val="00E31B61"/>
    <w:rsid w:val="00EE718D"/>
    <w:rsid w:val="00EF4364"/>
    <w:rsid w:val="00F072B0"/>
    <w:rsid w:val="00F07495"/>
    <w:rsid w:val="00F31A4C"/>
    <w:rsid w:val="00FA4E2D"/>
    <w:rsid w:val="00FB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928F4"/>
  <w15:docId w15:val="{15A3E6E6-16AC-4CCF-811F-9995D7F9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ulleted Subquestion"/>
    <w:rsid w:val="007A4260"/>
    <w:pPr>
      <w:spacing w:before="120"/>
    </w:pPr>
    <w:rPr>
      <w:rFonts w:ascii="Tahoma" w:hAnsi="Tahoma"/>
      <w:color w:val="626262"/>
      <w:sz w:val="22"/>
    </w:rPr>
  </w:style>
  <w:style w:type="paragraph" w:styleId="Heading1">
    <w:name w:val="heading 1"/>
    <w:basedOn w:val="DocumentHeading1"/>
    <w:next w:val="Normal"/>
    <w:link w:val="Heading1Char"/>
    <w:qFormat/>
    <w:rsid w:val="007A4260"/>
    <w:pPr>
      <w:outlineLvl w:val="0"/>
    </w:pPr>
    <w:rPr>
      <w:color w:val="FF0000"/>
    </w:rPr>
  </w:style>
  <w:style w:type="paragraph" w:styleId="Heading2">
    <w:name w:val="heading 2"/>
    <w:basedOn w:val="DocumentHeading2"/>
    <w:next w:val="Normal"/>
    <w:qFormat/>
    <w:rsid w:val="007A4260"/>
    <w:pPr>
      <w:outlineLvl w:val="1"/>
    </w:pPr>
    <w:rPr>
      <w:color w:val="FF0000"/>
    </w:rPr>
  </w:style>
  <w:style w:type="paragraph" w:styleId="Heading3">
    <w:name w:val="heading 3"/>
    <w:basedOn w:val="DocumentHeading3"/>
    <w:next w:val="Normal"/>
    <w:qFormat/>
    <w:rsid w:val="007A4260"/>
    <w:pPr>
      <w:outlineLvl w:val="2"/>
    </w:pPr>
    <w:rPr>
      <w:color w:val="FF0000"/>
    </w:rPr>
  </w:style>
  <w:style w:type="paragraph" w:styleId="Heading4">
    <w:name w:val="heading 4"/>
    <w:basedOn w:val="DocumentHeading4"/>
    <w:next w:val="Normal"/>
    <w:qFormat/>
    <w:rsid w:val="007A4260"/>
    <w:pPr>
      <w:outlineLvl w:val="3"/>
    </w:pPr>
    <w:rPr>
      <w:color w:val="FF0000"/>
    </w:rPr>
  </w:style>
  <w:style w:type="paragraph" w:styleId="Heading5">
    <w:name w:val="heading 5"/>
    <w:basedOn w:val="DocumentHeading5"/>
    <w:next w:val="Normal"/>
    <w:qFormat/>
    <w:rsid w:val="007A4260"/>
    <w:pPr>
      <w:outlineLvl w:val="4"/>
    </w:pPr>
    <w:rPr>
      <w:color w:val="FF0000"/>
    </w:rPr>
  </w:style>
  <w:style w:type="paragraph" w:styleId="Heading6">
    <w:name w:val="heading 6"/>
    <w:basedOn w:val="Heading1"/>
    <w:next w:val="Normal"/>
    <w:rsid w:val="007A4260"/>
    <w:pPr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426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7A4260"/>
    <w:pPr>
      <w:tabs>
        <w:tab w:val="center" w:pos="4320"/>
        <w:tab w:val="right" w:pos="8640"/>
      </w:tabs>
    </w:pPr>
  </w:style>
  <w:style w:type="paragraph" w:customStyle="1" w:styleId="ContentTitle">
    <w:name w:val="/Content Title"/>
    <w:rsid w:val="007A4260"/>
    <w:rPr>
      <w:b/>
      <w:sz w:val="22"/>
      <w:szCs w:val="22"/>
    </w:rPr>
  </w:style>
  <w:style w:type="character" w:styleId="Hyperlink">
    <w:name w:val="Hyperlink"/>
    <w:aliases w:val="DFS Hyperlink"/>
    <w:uiPriority w:val="99"/>
    <w:rsid w:val="007A4260"/>
    <w:rPr>
      <w:color w:val="0000FF"/>
      <w:u w:val="single"/>
    </w:rPr>
  </w:style>
  <w:style w:type="character" w:styleId="PageNumber">
    <w:name w:val="page number"/>
    <w:basedOn w:val="DefaultParagraphFont"/>
    <w:rsid w:val="007A4260"/>
  </w:style>
  <w:style w:type="paragraph" w:styleId="Title">
    <w:name w:val="Title"/>
    <w:basedOn w:val="Normal"/>
    <w:next w:val="Normal"/>
    <w:rsid w:val="007A4260"/>
    <w:pPr>
      <w:spacing w:after="60"/>
      <w:jc w:val="center"/>
    </w:pPr>
    <w:rPr>
      <w:rFonts w:cs="Arial"/>
      <w:bCs/>
      <w:sz w:val="32"/>
      <w:szCs w:val="32"/>
    </w:rPr>
  </w:style>
  <w:style w:type="paragraph" w:customStyle="1" w:styleId="HeaderStyle">
    <w:name w:val="HeaderStyle"/>
    <w:basedOn w:val="Normal"/>
    <w:next w:val="Normal"/>
    <w:rsid w:val="007A4260"/>
  </w:style>
  <w:style w:type="paragraph" w:styleId="TOC1">
    <w:name w:val="toc 1"/>
    <w:basedOn w:val="Normal"/>
    <w:uiPriority w:val="39"/>
    <w:rsid w:val="007A4260"/>
    <w:pPr>
      <w:tabs>
        <w:tab w:val="right" w:leader="underscore" w:pos="8640"/>
      </w:tabs>
      <w:spacing w:before="60" w:after="60"/>
    </w:pPr>
  </w:style>
  <w:style w:type="paragraph" w:styleId="TOC2">
    <w:name w:val="toc 2"/>
    <w:basedOn w:val="Normal"/>
    <w:uiPriority w:val="39"/>
    <w:rsid w:val="007A4260"/>
    <w:pPr>
      <w:tabs>
        <w:tab w:val="right" w:leader="underscore" w:pos="8640"/>
      </w:tabs>
      <w:spacing w:before="60" w:after="60"/>
      <w:ind w:left="288"/>
    </w:pPr>
    <w:rPr>
      <w:i/>
      <w:szCs w:val="22"/>
    </w:rPr>
  </w:style>
  <w:style w:type="paragraph" w:styleId="TOC3">
    <w:name w:val="toc 3"/>
    <w:basedOn w:val="Normal"/>
    <w:uiPriority w:val="39"/>
    <w:rsid w:val="007A4260"/>
    <w:pPr>
      <w:tabs>
        <w:tab w:val="right" w:leader="underscore" w:pos="8640"/>
      </w:tabs>
      <w:spacing w:before="60" w:after="60"/>
      <w:ind w:left="576"/>
    </w:pPr>
    <w:rPr>
      <w:b/>
      <w:i/>
      <w:szCs w:val="16"/>
    </w:rPr>
  </w:style>
  <w:style w:type="paragraph" w:styleId="TOC4">
    <w:name w:val="toc 4"/>
    <w:basedOn w:val="Normal"/>
    <w:semiHidden/>
    <w:rsid w:val="007A4260"/>
    <w:pPr>
      <w:tabs>
        <w:tab w:val="right" w:leader="underscore" w:pos="8640"/>
      </w:tabs>
      <w:spacing w:before="60" w:after="60"/>
      <w:ind w:left="864"/>
    </w:pPr>
    <w:rPr>
      <w:sz w:val="20"/>
    </w:rPr>
  </w:style>
  <w:style w:type="paragraph" w:styleId="TOC5">
    <w:name w:val="toc 5"/>
    <w:basedOn w:val="Normal"/>
    <w:semiHidden/>
    <w:rsid w:val="007A4260"/>
    <w:pPr>
      <w:tabs>
        <w:tab w:val="right" w:leader="underscore" w:pos="8640"/>
      </w:tabs>
      <w:spacing w:before="60" w:after="60"/>
      <w:ind w:left="1152"/>
    </w:pPr>
    <w:rPr>
      <w:i/>
      <w:sz w:val="20"/>
    </w:rPr>
  </w:style>
  <w:style w:type="paragraph" w:styleId="TOC6">
    <w:name w:val="toc 6"/>
    <w:basedOn w:val="Normal"/>
    <w:semiHidden/>
    <w:rsid w:val="007A4260"/>
    <w:pPr>
      <w:tabs>
        <w:tab w:val="right" w:leader="underscore" w:pos="8640"/>
      </w:tabs>
      <w:spacing w:before="60" w:after="60"/>
      <w:ind w:left="1440"/>
    </w:pPr>
    <w:rPr>
      <w:b/>
      <w:i/>
      <w:sz w:val="20"/>
    </w:rPr>
  </w:style>
  <w:style w:type="paragraph" w:styleId="TOC7">
    <w:name w:val="toc 7"/>
    <w:basedOn w:val="Normal"/>
    <w:semiHidden/>
    <w:rsid w:val="007A4260"/>
    <w:pPr>
      <w:tabs>
        <w:tab w:val="right" w:leader="underscore" w:pos="8640"/>
      </w:tabs>
      <w:spacing w:before="60" w:after="60"/>
      <w:ind w:left="1728"/>
    </w:pPr>
    <w:rPr>
      <w:sz w:val="18"/>
    </w:rPr>
  </w:style>
  <w:style w:type="paragraph" w:styleId="TOC8">
    <w:name w:val="toc 8"/>
    <w:basedOn w:val="Normal"/>
    <w:semiHidden/>
    <w:rsid w:val="007A4260"/>
    <w:pPr>
      <w:tabs>
        <w:tab w:val="right" w:leader="underscore" w:pos="8640"/>
      </w:tabs>
      <w:spacing w:before="60" w:after="60"/>
      <w:ind w:left="2016"/>
    </w:pPr>
    <w:rPr>
      <w:i/>
      <w:sz w:val="18"/>
    </w:rPr>
  </w:style>
  <w:style w:type="paragraph" w:styleId="TOC9">
    <w:name w:val="toc 9"/>
    <w:basedOn w:val="Normal"/>
    <w:semiHidden/>
    <w:rsid w:val="007A4260"/>
    <w:pPr>
      <w:tabs>
        <w:tab w:val="right" w:leader="underscore" w:pos="8640"/>
      </w:tabs>
      <w:spacing w:before="60" w:after="60"/>
      <w:ind w:left="2304"/>
    </w:pPr>
    <w:rPr>
      <w:b/>
      <w:i/>
      <w:sz w:val="18"/>
    </w:rPr>
  </w:style>
  <w:style w:type="paragraph" w:customStyle="1" w:styleId="DocumentTextBaseStyle">
    <w:name w:val="=Document Text Base Style"/>
    <w:rsid w:val="007A4260"/>
    <w:pPr>
      <w:spacing w:before="120"/>
      <w:ind w:left="360"/>
    </w:pPr>
    <w:rPr>
      <w:rFonts w:ascii="Tahoma" w:hAnsi="Tahoma"/>
      <w:color w:val="626262"/>
      <w:sz w:val="22"/>
      <w:szCs w:val="22"/>
    </w:rPr>
  </w:style>
  <w:style w:type="paragraph" w:customStyle="1" w:styleId="AppendixBody">
    <w:name w:val="/Appendix Body"/>
    <w:basedOn w:val="DocumentTextBaseStyle"/>
    <w:rsid w:val="007A4260"/>
    <w:pPr>
      <w:ind w:left="0"/>
    </w:pPr>
    <w:rPr>
      <w:rFonts w:cs="Arial"/>
    </w:rPr>
  </w:style>
  <w:style w:type="paragraph" w:customStyle="1" w:styleId="AppendixBullet">
    <w:name w:val="/Appendix Bullet"/>
    <w:basedOn w:val="AppendixBody"/>
    <w:rsid w:val="007A4260"/>
    <w:pPr>
      <w:numPr>
        <w:numId w:val="8"/>
      </w:numPr>
    </w:pPr>
    <w:rPr>
      <w:rFonts w:ascii="Arial" w:hAnsi="Arial"/>
    </w:rPr>
  </w:style>
  <w:style w:type="paragraph" w:customStyle="1" w:styleId="HeadingsBaseStyle">
    <w:name w:val="=Headings Base Style"/>
    <w:next w:val="Normal"/>
    <w:rsid w:val="007A4260"/>
    <w:pPr>
      <w:keepNext/>
      <w:spacing w:before="240" w:after="120"/>
    </w:pPr>
    <w:rPr>
      <w:rFonts w:ascii="Arial" w:hAnsi="Arial"/>
      <w:b/>
      <w:sz w:val="24"/>
      <w:szCs w:val="24"/>
    </w:rPr>
  </w:style>
  <w:style w:type="paragraph" w:customStyle="1" w:styleId="AppendixHeading1">
    <w:name w:val="/Appendix Heading 1"/>
    <w:basedOn w:val="HeadingsBaseStyle"/>
    <w:next w:val="AppendixBody"/>
    <w:rsid w:val="007A4260"/>
    <w:pPr>
      <w:pageBreakBefore/>
      <w:spacing w:after="240"/>
      <w:outlineLvl w:val="1"/>
    </w:pPr>
    <w:rPr>
      <w:spacing w:val="40"/>
      <w:sz w:val="28"/>
      <w:szCs w:val="28"/>
    </w:rPr>
  </w:style>
  <w:style w:type="paragraph" w:customStyle="1" w:styleId="AppendixHeading2">
    <w:name w:val="/Appendix Heading 2"/>
    <w:basedOn w:val="HeadingsBaseStyle"/>
    <w:next w:val="AppendixBody"/>
    <w:rsid w:val="007A4260"/>
    <w:rPr>
      <w:rFonts w:cs="Arial"/>
      <w:i/>
      <w:spacing w:val="40"/>
    </w:rPr>
  </w:style>
  <w:style w:type="paragraph" w:customStyle="1" w:styleId="AppendixNumber">
    <w:name w:val="/Appendix Number"/>
    <w:basedOn w:val="AppendixBody"/>
    <w:rsid w:val="007A4260"/>
    <w:pPr>
      <w:numPr>
        <w:numId w:val="9"/>
      </w:numPr>
    </w:pPr>
    <w:rPr>
      <w:rFonts w:ascii="Arial" w:hAnsi="Arial"/>
    </w:rPr>
  </w:style>
  <w:style w:type="paragraph" w:customStyle="1" w:styleId="DocumentFooter">
    <w:name w:val="/Document Footer"/>
    <w:basedOn w:val="DocumentTextBaseStyle"/>
    <w:rsid w:val="007A4260"/>
    <w:pPr>
      <w:pBdr>
        <w:top w:val="double" w:sz="6" w:space="3" w:color="626262"/>
      </w:pBdr>
      <w:ind w:left="0"/>
    </w:pPr>
    <w:rPr>
      <w:sz w:val="20"/>
    </w:rPr>
  </w:style>
  <w:style w:type="paragraph" w:customStyle="1" w:styleId="DocumentHeader">
    <w:name w:val="/Document Header"/>
    <w:basedOn w:val="DocumentTextBaseStyle"/>
    <w:rsid w:val="007A4260"/>
    <w:pPr>
      <w:ind w:left="0"/>
    </w:pPr>
    <w:rPr>
      <w:sz w:val="20"/>
    </w:rPr>
  </w:style>
  <w:style w:type="paragraph" w:customStyle="1" w:styleId="DocumentHeading1">
    <w:name w:val="/Document Heading 1"/>
    <w:basedOn w:val="Normal"/>
    <w:next w:val="LetteredSubquestion"/>
    <w:qFormat/>
    <w:rsid w:val="007A4260"/>
    <w:pPr>
      <w:spacing w:before="0"/>
    </w:pPr>
    <w:rPr>
      <w:rFonts w:ascii="Arial" w:hAnsi="Arial" w:cs="Arial"/>
      <w:b/>
      <w:color w:val="1F497D" w:themeColor="text2"/>
      <w:sz w:val="36"/>
      <w:szCs w:val="36"/>
    </w:rPr>
  </w:style>
  <w:style w:type="paragraph" w:customStyle="1" w:styleId="DocumentHeading2">
    <w:name w:val="/Document Heading 2"/>
    <w:basedOn w:val="Normal"/>
    <w:next w:val="DocumentText"/>
    <w:rsid w:val="007A4260"/>
    <w:pPr>
      <w:spacing w:before="0"/>
    </w:pPr>
    <w:rPr>
      <w:rFonts w:ascii="Arial" w:hAnsi="Arial" w:cs="Arial"/>
      <w:b/>
      <w:color w:val="1F497D" w:themeColor="text2"/>
      <w:sz w:val="32"/>
      <w:szCs w:val="32"/>
    </w:rPr>
  </w:style>
  <w:style w:type="paragraph" w:customStyle="1" w:styleId="DocumentHeading3">
    <w:name w:val="/Document Heading 3"/>
    <w:basedOn w:val="Normal"/>
    <w:next w:val="DocumentText"/>
    <w:rsid w:val="007A4260"/>
    <w:pPr>
      <w:spacing w:before="0"/>
    </w:pPr>
    <w:rPr>
      <w:rFonts w:ascii="Arial" w:hAnsi="Arial" w:cs="Arial"/>
      <w:b/>
      <w:color w:val="1F497D" w:themeColor="text2"/>
      <w:sz w:val="28"/>
      <w:szCs w:val="28"/>
    </w:rPr>
  </w:style>
  <w:style w:type="paragraph" w:customStyle="1" w:styleId="DocumentHeading4">
    <w:name w:val="/Document Heading 4"/>
    <w:basedOn w:val="Normal"/>
    <w:next w:val="DocumentText"/>
    <w:rsid w:val="007A4260"/>
    <w:pPr>
      <w:spacing w:before="0"/>
    </w:pPr>
    <w:rPr>
      <w:rFonts w:ascii="Arial" w:hAnsi="Arial" w:cs="Arial"/>
      <w:b/>
      <w:color w:val="1F497D" w:themeColor="text2"/>
      <w:sz w:val="24"/>
      <w:szCs w:val="24"/>
    </w:rPr>
  </w:style>
  <w:style w:type="paragraph" w:customStyle="1" w:styleId="DocumentHeading5">
    <w:name w:val="/Document Heading 5"/>
    <w:basedOn w:val="Normal"/>
    <w:next w:val="DocumentText"/>
    <w:rsid w:val="007A4260"/>
    <w:pPr>
      <w:spacing w:before="0"/>
    </w:pPr>
    <w:rPr>
      <w:rFonts w:ascii="Arial" w:hAnsi="Arial" w:cs="Arial"/>
      <w:b/>
      <w:color w:val="1F497D" w:themeColor="text2"/>
      <w:szCs w:val="22"/>
    </w:rPr>
  </w:style>
  <w:style w:type="paragraph" w:customStyle="1" w:styleId="DocumentText">
    <w:name w:val="/Document Text"/>
    <w:basedOn w:val="Normal"/>
    <w:rsid w:val="007A4260"/>
    <w:pPr>
      <w:numPr>
        <w:numId w:val="29"/>
      </w:numPr>
      <w:spacing w:before="0"/>
      <w:ind w:left="1080"/>
    </w:pPr>
    <w:rPr>
      <w:rFonts w:ascii="Arial" w:hAnsi="Arial" w:cs="Arial"/>
      <w:b/>
      <w:color w:val="1F497D" w:themeColor="text2"/>
      <w:szCs w:val="22"/>
    </w:rPr>
  </w:style>
  <w:style w:type="paragraph" w:customStyle="1" w:styleId="NumberedQuestion">
    <w:name w:val="Numbered Question"/>
    <w:basedOn w:val="Normal"/>
    <w:qFormat/>
    <w:rsid w:val="007A4260"/>
    <w:pPr>
      <w:numPr>
        <w:numId w:val="23"/>
      </w:numPr>
      <w:spacing w:before="0"/>
      <w:ind w:hanging="720"/>
    </w:pPr>
    <w:rPr>
      <w:rFonts w:ascii="Arial" w:hAnsi="Arial" w:cs="Arial"/>
      <w:b/>
      <w:color w:val="1F497D" w:themeColor="text2"/>
      <w:szCs w:val="22"/>
    </w:rPr>
  </w:style>
  <w:style w:type="paragraph" w:customStyle="1" w:styleId="LetteredQuestion">
    <w:name w:val="Lettered Question"/>
    <w:basedOn w:val="Normal"/>
    <w:qFormat/>
    <w:rsid w:val="007A4260"/>
    <w:pPr>
      <w:numPr>
        <w:numId w:val="24"/>
      </w:numPr>
      <w:spacing w:before="0"/>
      <w:ind w:hanging="720"/>
    </w:pPr>
    <w:rPr>
      <w:rFonts w:ascii="Arial" w:hAnsi="Arial" w:cs="Arial"/>
      <w:b/>
      <w:color w:val="1F497D" w:themeColor="text2"/>
      <w:szCs w:val="22"/>
    </w:rPr>
  </w:style>
  <w:style w:type="paragraph" w:customStyle="1" w:styleId="LetteredSubquestion">
    <w:name w:val="Lettered Subquestion"/>
    <w:basedOn w:val="Normal"/>
    <w:next w:val="IntroductoryText"/>
    <w:qFormat/>
    <w:rsid w:val="007A4260"/>
    <w:pPr>
      <w:numPr>
        <w:numId w:val="25"/>
      </w:numPr>
      <w:spacing w:before="0"/>
    </w:pPr>
    <w:rPr>
      <w:rFonts w:ascii="Arial" w:hAnsi="Arial" w:cs="Arial"/>
      <w:b/>
      <w:color w:val="1F497D" w:themeColor="text2"/>
      <w:szCs w:val="22"/>
    </w:rPr>
  </w:style>
  <w:style w:type="paragraph" w:customStyle="1" w:styleId="RomanNumeralSubquestion">
    <w:name w:val="Roman Numeral Subquestion"/>
    <w:basedOn w:val="DocumentText"/>
    <w:qFormat/>
    <w:rsid w:val="007A4260"/>
  </w:style>
  <w:style w:type="paragraph" w:customStyle="1" w:styleId="DocumentTextBullet2">
    <w:name w:val="/Document Text Bullet2"/>
    <w:basedOn w:val="RomanNumeralSubquestion"/>
    <w:rsid w:val="007A4260"/>
    <w:pPr>
      <w:numPr>
        <w:numId w:val="18"/>
      </w:numPr>
    </w:pPr>
  </w:style>
  <w:style w:type="paragraph" w:customStyle="1" w:styleId="DocumentTOCHeading">
    <w:name w:val="/Document TOC Heading"/>
    <w:basedOn w:val="DocumentHeading1"/>
    <w:next w:val="DocumentText"/>
    <w:rsid w:val="007A4260"/>
    <w:pPr>
      <w:spacing w:after="360"/>
    </w:pPr>
  </w:style>
  <w:style w:type="paragraph" w:customStyle="1" w:styleId="IntroductoryText">
    <w:name w:val="/Introductory Text"/>
    <w:basedOn w:val="DocumentTextBaseStyle"/>
    <w:rsid w:val="007A4260"/>
    <w:pPr>
      <w:ind w:left="0"/>
    </w:pPr>
    <w:rPr>
      <w:i/>
    </w:rPr>
  </w:style>
  <w:style w:type="paragraph" w:customStyle="1" w:styleId="LetterBaseStyle">
    <w:name w:val="=Letter Base Style"/>
    <w:basedOn w:val="Normal"/>
    <w:rsid w:val="007A4260"/>
    <w:rPr>
      <w:rFonts w:ascii="Arial" w:hAnsi="Arial"/>
      <w:color w:val="auto"/>
      <w:szCs w:val="22"/>
    </w:rPr>
  </w:style>
  <w:style w:type="paragraph" w:customStyle="1" w:styleId="LetterAddress">
    <w:name w:val="/Letter Address"/>
    <w:basedOn w:val="LetterBaseStyle"/>
    <w:rsid w:val="007A4260"/>
    <w:pPr>
      <w:spacing w:before="0"/>
    </w:pPr>
  </w:style>
  <w:style w:type="paragraph" w:customStyle="1" w:styleId="LetterDate">
    <w:name w:val="/Letter Date"/>
    <w:basedOn w:val="LetterBaseStyle"/>
    <w:next w:val="LetterAddress"/>
    <w:rsid w:val="007A4260"/>
    <w:pPr>
      <w:spacing w:before="720" w:after="720"/>
      <w:ind w:left="4320"/>
    </w:pPr>
  </w:style>
  <w:style w:type="paragraph" w:customStyle="1" w:styleId="LetterLogo">
    <w:name w:val="/Letter Logo"/>
    <w:basedOn w:val="LetterBaseStyle"/>
    <w:next w:val="Normal"/>
    <w:rsid w:val="007A4260"/>
    <w:pPr>
      <w:spacing w:before="0"/>
    </w:pPr>
  </w:style>
  <w:style w:type="paragraph" w:customStyle="1" w:styleId="LetterNumbering">
    <w:name w:val="/Letter Numbering"/>
    <w:basedOn w:val="Normal"/>
    <w:rsid w:val="007A4260"/>
    <w:pPr>
      <w:numPr>
        <w:numId w:val="28"/>
      </w:numPr>
      <w:spacing w:before="0"/>
      <w:ind w:left="1080"/>
    </w:pPr>
    <w:rPr>
      <w:rFonts w:ascii="Arial" w:hAnsi="Arial" w:cs="Arial"/>
      <w:b/>
      <w:color w:val="1F497D" w:themeColor="text2"/>
      <w:szCs w:val="22"/>
    </w:rPr>
  </w:style>
  <w:style w:type="paragraph" w:customStyle="1" w:styleId="SmalliSubQuestion">
    <w:name w:val="Small i Sub Question"/>
    <w:basedOn w:val="LetterNumbering"/>
    <w:next w:val="Normal"/>
    <w:qFormat/>
    <w:rsid w:val="007A4260"/>
  </w:style>
  <w:style w:type="paragraph" w:customStyle="1" w:styleId="LetterSenderInfo">
    <w:name w:val="/Letter Sender Info"/>
    <w:basedOn w:val="LetterBaseStyle"/>
    <w:rsid w:val="007A4260"/>
    <w:pPr>
      <w:spacing w:before="0"/>
      <w:ind w:left="4320"/>
    </w:pPr>
  </w:style>
  <w:style w:type="paragraph" w:customStyle="1" w:styleId="LetterSignature">
    <w:name w:val="/Letter Signature"/>
    <w:basedOn w:val="LetterBaseStyle"/>
    <w:next w:val="LetterSenderInfo"/>
    <w:rsid w:val="007A4260"/>
    <w:pPr>
      <w:keepNext/>
      <w:spacing w:before="240" w:after="960"/>
      <w:ind w:left="4320"/>
    </w:pPr>
  </w:style>
  <w:style w:type="paragraph" w:customStyle="1" w:styleId="NumberedSubQuestion">
    <w:name w:val="Numbered Sub Question"/>
    <w:basedOn w:val="Normal"/>
    <w:qFormat/>
    <w:rsid w:val="007A4260"/>
    <w:pPr>
      <w:numPr>
        <w:numId w:val="26"/>
      </w:numPr>
      <w:spacing w:before="0"/>
    </w:pPr>
    <w:rPr>
      <w:rFonts w:ascii="Arial" w:hAnsi="Arial" w:cs="Arial"/>
      <w:b/>
      <w:color w:val="1F497D" w:themeColor="text2"/>
      <w:szCs w:val="22"/>
    </w:rPr>
  </w:style>
  <w:style w:type="paragraph" w:customStyle="1" w:styleId="TableHead">
    <w:name w:val="/Table Head"/>
    <w:basedOn w:val="DocumentTextBaseStyle"/>
    <w:rsid w:val="007A4260"/>
    <w:pPr>
      <w:keepNext/>
      <w:spacing w:before="240" w:after="120"/>
      <w:ind w:left="0"/>
    </w:pPr>
    <w:rPr>
      <w:b/>
    </w:rPr>
  </w:style>
  <w:style w:type="paragraph" w:customStyle="1" w:styleId="TableText">
    <w:name w:val="/Table Text"/>
    <w:basedOn w:val="DocumentTextBaseStyle"/>
    <w:rsid w:val="007A4260"/>
    <w:pPr>
      <w:spacing w:before="60" w:after="60"/>
      <w:ind w:left="0"/>
    </w:pPr>
  </w:style>
  <w:style w:type="paragraph" w:customStyle="1" w:styleId="Title2">
    <w:name w:val="/Title 2"/>
    <w:basedOn w:val="HeadingsBaseStyle"/>
    <w:rsid w:val="007A4260"/>
    <w:rPr>
      <w:rFonts w:ascii="Arial Bold" w:hAnsi="Arial Bold"/>
      <w:i/>
      <w:smallCaps/>
      <w:spacing w:val="60"/>
      <w:sz w:val="36"/>
    </w:rPr>
  </w:style>
  <w:style w:type="paragraph" w:customStyle="1" w:styleId="TitlePageClientName">
    <w:name w:val="/Title Page Client Name"/>
    <w:basedOn w:val="DocumentTextBaseStyle"/>
    <w:rsid w:val="007A4260"/>
    <w:pPr>
      <w:spacing w:before="60"/>
      <w:ind w:left="0"/>
      <w:jc w:val="right"/>
    </w:pPr>
    <w:rPr>
      <w:rFonts w:ascii="Arial" w:hAnsi="Arial"/>
      <w:color w:val="auto"/>
    </w:rPr>
  </w:style>
  <w:style w:type="paragraph" w:customStyle="1" w:styleId="TitlePageDate">
    <w:name w:val="/Title Page Date"/>
    <w:basedOn w:val="HeadingsBaseStyle"/>
    <w:rsid w:val="007A4260"/>
    <w:pPr>
      <w:spacing w:before="360" w:after="0"/>
    </w:pPr>
    <w:rPr>
      <w:sz w:val="22"/>
    </w:rPr>
  </w:style>
  <w:style w:type="paragraph" w:customStyle="1" w:styleId="TitlePageLogo">
    <w:name w:val="/Title Page Logo"/>
    <w:basedOn w:val="DocumentTextBaseStyle"/>
    <w:next w:val="TitlePageClientName"/>
    <w:rsid w:val="007A4260"/>
    <w:pPr>
      <w:spacing w:before="240" w:after="240"/>
      <w:ind w:left="0"/>
      <w:jc w:val="right"/>
    </w:pPr>
    <w:rPr>
      <w:rFonts w:ascii="Arial" w:hAnsi="Arial"/>
      <w:color w:val="auto"/>
    </w:rPr>
  </w:style>
  <w:style w:type="paragraph" w:customStyle="1" w:styleId="TitlePagePresentedText">
    <w:name w:val="/Title Page Presented Text"/>
    <w:basedOn w:val="HeadingsBaseStyle"/>
    <w:next w:val="TitlePageLogo"/>
    <w:rsid w:val="007A4260"/>
    <w:pPr>
      <w:spacing w:before="360" w:after="60"/>
      <w:jc w:val="right"/>
    </w:pPr>
    <w:rPr>
      <w:rFonts w:ascii="Arial Bold" w:hAnsi="Arial Bold"/>
      <w:spacing w:val="40"/>
    </w:rPr>
  </w:style>
  <w:style w:type="paragraph" w:customStyle="1" w:styleId="TitlePageSenderName">
    <w:name w:val="/Title Page Sender Name"/>
    <w:basedOn w:val="DocumentTextBaseStyle"/>
    <w:rsid w:val="007A4260"/>
    <w:pPr>
      <w:spacing w:before="60"/>
      <w:ind w:left="0"/>
      <w:jc w:val="right"/>
    </w:pPr>
    <w:rPr>
      <w:rFonts w:ascii="Arial" w:hAnsi="Arial"/>
      <w:color w:val="auto"/>
    </w:rPr>
  </w:style>
  <w:style w:type="paragraph" w:customStyle="1" w:styleId="RFPAnswerBaseStyle">
    <w:name w:val="=RFP Answer Base Style"/>
    <w:rsid w:val="007A4260"/>
    <w:rPr>
      <w:rFonts w:ascii="Tahoma" w:hAnsi="Tahoma"/>
      <w:color w:val="626262"/>
      <w:sz w:val="22"/>
    </w:rPr>
  </w:style>
  <w:style w:type="paragraph" w:customStyle="1" w:styleId="RFPAnswer">
    <w:name w:val="/RFP Answer"/>
    <w:basedOn w:val="Normal"/>
    <w:qFormat/>
    <w:rsid w:val="007A4260"/>
    <w:pPr>
      <w:spacing w:before="0"/>
      <w:ind w:left="720"/>
    </w:pPr>
    <w:rPr>
      <w:rFonts w:ascii="Times New Roman" w:hAnsi="Times New Roman"/>
      <w:color w:val="auto"/>
      <w:szCs w:val="22"/>
    </w:rPr>
  </w:style>
  <w:style w:type="paragraph" w:customStyle="1" w:styleId="RFPAnswerBullet">
    <w:name w:val="/RFP Answer Bullet"/>
    <w:basedOn w:val="Normal"/>
    <w:qFormat/>
    <w:rsid w:val="007A4260"/>
    <w:pPr>
      <w:spacing w:before="0"/>
      <w:ind w:left="1080"/>
    </w:pPr>
    <w:rPr>
      <w:rFonts w:ascii="Times New Roman" w:hAnsi="Times New Roman"/>
      <w:color w:val="auto"/>
      <w:szCs w:val="22"/>
    </w:rPr>
  </w:style>
  <w:style w:type="paragraph" w:customStyle="1" w:styleId="RFPAnswerHead">
    <w:name w:val="/RFP Answer Head"/>
    <w:basedOn w:val="RFPAnswerBaseStyle"/>
    <w:next w:val="RFPAnswer"/>
    <w:rsid w:val="007A4260"/>
    <w:rPr>
      <w:rFonts w:ascii="Arial" w:hAnsi="Arial"/>
      <w:b/>
      <w:spacing w:val="40"/>
      <w:sz w:val="24"/>
      <w:szCs w:val="22"/>
    </w:rPr>
  </w:style>
  <w:style w:type="paragraph" w:customStyle="1" w:styleId="BulletedSubQuestion">
    <w:name w:val="Bulleted Sub Question"/>
    <w:basedOn w:val="Normal"/>
    <w:qFormat/>
    <w:rsid w:val="007A4260"/>
    <w:pPr>
      <w:numPr>
        <w:numId w:val="27"/>
      </w:numPr>
      <w:spacing w:before="0"/>
      <w:ind w:left="1080"/>
    </w:pPr>
    <w:rPr>
      <w:rFonts w:ascii="Arial" w:hAnsi="Arial" w:cs="Arial"/>
      <w:b/>
      <w:color w:val="1F497D" w:themeColor="text2"/>
      <w:szCs w:val="22"/>
    </w:rPr>
  </w:style>
  <w:style w:type="character" w:customStyle="1" w:styleId="HeaderChar">
    <w:name w:val="Header Char"/>
    <w:link w:val="Header"/>
    <w:rsid w:val="007A4260"/>
    <w:rPr>
      <w:rFonts w:ascii="Tahoma" w:hAnsi="Tahoma"/>
      <w:color w:val="626262"/>
      <w:sz w:val="22"/>
    </w:rPr>
  </w:style>
  <w:style w:type="character" w:customStyle="1" w:styleId="FooterChar">
    <w:name w:val="Footer Char"/>
    <w:link w:val="Footer"/>
    <w:uiPriority w:val="99"/>
    <w:rsid w:val="007A4260"/>
    <w:rPr>
      <w:rFonts w:ascii="Tahoma" w:hAnsi="Tahoma"/>
      <w:color w:val="626262"/>
      <w:sz w:val="22"/>
    </w:rPr>
  </w:style>
  <w:style w:type="table" w:styleId="TableGrid">
    <w:name w:val="Table Grid"/>
    <w:basedOn w:val="TableNormal"/>
    <w:rsid w:val="007A4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/Title 1"/>
    <w:basedOn w:val="HeadingsBaseStyle"/>
    <w:rsid w:val="007A4260"/>
    <w:pPr>
      <w:spacing w:before="7100"/>
      <w:ind w:right="2160"/>
    </w:pPr>
    <w:rPr>
      <w:rFonts w:ascii="Arial Bold" w:hAnsi="Arial Bold"/>
      <w:b w:val="0"/>
      <w:smallCaps/>
      <w:color w:val="FFFFFF"/>
      <w:spacing w:val="60"/>
      <w:sz w:val="48"/>
      <w:szCs w:val="48"/>
    </w:rPr>
  </w:style>
  <w:style w:type="paragraph" w:customStyle="1" w:styleId="Preformatted">
    <w:name w:val="Preformatted"/>
    <w:basedOn w:val="Normal"/>
    <w:rsid w:val="007A42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/>
    </w:pPr>
    <w:rPr>
      <w:rFonts w:ascii="Courier New" w:hAnsi="Courier New"/>
      <w:snapToGrid w:val="0"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260"/>
    <w:pPr>
      <w:keepNext/>
      <w:keepLines/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7A4260"/>
    <w:rPr>
      <w:rFonts w:ascii="Arial" w:hAnsi="Arial" w:cs="Arial"/>
      <w:b/>
      <w:color w:val="FF0000"/>
      <w:sz w:val="36"/>
      <w:szCs w:val="36"/>
    </w:rPr>
  </w:style>
  <w:style w:type="paragraph" w:styleId="BalloonText">
    <w:name w:val="Balloon Text"/>
    <w:basedOn w:val="Normal"/>
    <w:link w:val="BalloonTextChar"/>
    <w:rsid w:val="007A4260"/>
    <w:pPr>
      <w:spacing w:before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260"/>
    <w:rPr>
      <w:rFonts w:ascii="Tahoma" w:hAnsi="Tahoma" w:cs="Tahoma"/>
      <w:color w:val="626262"/>
      <w:sz w:val="16"/>
      <w:szCs w:val="16"/>
    </w:rPr>
  </w:style>
  <w:style w:type="paragraph" w:customStyle="1" w:styleId="DVHeader">
    <w:name w:val="DV_Header"/>
    <w:basedOn w:val="Header"/>
    <w:link w:val="DVHeaderChar"/>
    <w:qFormat/>
    <w:rsid w:val="007A4260"/>
    <w:pPr>
      <w:tabs>
        <w:tab w:val="clear" w:pos="4320"/>
        <w:tab w:val="clear" w:pos="8640"/>
        <w:tab w:val="center" w:pos="4680"/>
        <w:tab w:val="right" w:pos="9360"/>
      </w:tabs>
      <w:spacing w:before="0"/>
    </w:pPr>
    <w:rPr>
      <w:rFonts w:ascii="Gotham Book" w:eastAsiaTheme="minorHAnsi" w:hAnsi="Gotham Book" w:cstheme="minorBidi"/>
      <w:sz w:val="16"/>
    </w:rPr>
  </w:style>
  <w:style w:type="character" w:customStyle="1" w:styleId="DVHeaderChar">
    <w:name w:val="DV_Header Char"/>
    <w:basedOn w:val="HeaderChar"/>
    <w:link w:val="DVHeader"/>
    <w:rsid w:val="007A4260"/>
    <w:rPr>
      <w:rFonts w:ascii="Gotham Book" w:eastAsiaTheme="minorHAnsi" w:hAnsi="Gotham Book" w:cstheme="minorBidi"/>
      <w:color w:val="62626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vsp-file01\Sales\US\Georgia\Georgia%20State%20RFP%20(2019)\Working%20Docs\Dominion%20Proposal%20Styl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AA59-A75C-4F7B-9CBD-ACD2B4FD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dvsp-file01\Sales\US\Georgia\Georgia State RFP (2019)\Working Docs\Dominion Proposal Styles Template.dotx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Proposal - test build</vt:lpstr>
    </vt:vector>
  </TitlesOfParts>
  <Company>Qvidian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Proposal - test build</dc:title>
  <dc:subject>Professional</dc:subject>
  <dc:creator>Kevin DeFries</dc:creator>
  <cp:lastModifiedBy>Amy Scott Grant</cp:lastModifiedBy>
  <cp:revision>2</cp:revision>
  <dcterms:created xsi:type="dcterms:W3CDTF">2023-03-27T23:13:00Z</dcterms:created>
  <dcterms:modified xsi:type="dcterms:W3CDTF">2023-03-27T23:13:00Z</dcterms:modified>
</cp:coreProperties>
</file>